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C01E" w14:textId="77777777" w:rsidR="00112F8C" w:rsidRPr="008866BF" w:rsidRDefault="00112F8C" w:rsidP="00112F8C">
      <w:pPr>
        <w:jc w:val="center"/>
        <w:rPr>
          <w:sz w:val="30"/>
          <w:szCs w:val="30"/>
        </w:rPr>
      </w:pPr>
      <w:r w:rsidRPr="008866BF">
        <w:rPr>
          <w:sz w:val="30"/>
          <w:szCs w:val="30"/>
        </w:rPr>
        <w:t>Положение</w:t>
      </w:r>
    </w:p>
    <w:p w14:paraId="7DA1FD89" w14:textId="77777777" w:rsidR="00112F8C" w:rsidRPr="008866BF" w:rsidRDefault="00112F8C" w:rsidP="00112F8C">
      <w:pPr>
        <w:jc w:val="center"/>
        <w:rPr>
          <w:sz w:val="30"/>
          <w:szCs w:val="30"/>
        </w:rPr>
      </w:pPr>
      <w:r w:rsidRPr="008866BF">
        <w:rPr>
          <w:sz w:val="30"/>
          <w:szCs w:val="30"/>
        </w:rPr>
        <w:t xml:space="preserve">о проведении </w:t>
      </w:r>
      <w:r>
        <w:rPr>
          <w:sz w:val="30"/>
          <w:szCs w:val="30"/>
        </w:rPr>
        <w:t>соревнований</w:t>
      </w:r>
      <w:r w:rsidRPr="008866BF">
        <w:rPr>
          <w:sz w:val="30"/>
          <w:szCs w:val="30"/>
        </w:rPr>
        <w:t xml:space="preserve"> </w:t>
      </w:r>
    </w:p>
    <w:p w14:paraId="4A886B47" w14:textId="77777777" w:rsidR="00112F8C" w:rsidRPr="008866BF" w:rsidRDefault="00112F8C" w:rsidP="00112F8C">
      <w:pPr>
        <w:jc w:val="center"/>
        <w:rPr>
          <w:sz w:val="30"/>
          <w:szCs w:val="30"/>
        </w:rPr>
      </w:pPr>
      <w:r w:rsidRPr="008866BF">
        <w:rPr>
          <w:sz w:val="30"/>
          <w:szCs w:val="30"/>
        </w:rPr>
        <w:t xml:space="preserve">по спортивному ориентированию среди </w:t>
      </w:r>
      <w:r>
        <w:rPr>
          <w:sz w:val="30"/>
          <w:szCs w:val="30"/>
        </w:rPr>
        <w:t xml:space="preserve">учащихся Минского района </w:t>
      </w:r>
    </w:p>
    <w:p w14:paraId="6E885C08" w14:textId="77777777" w:rsidR="00112F8C" w:rsidRPr="00660A88" w:rsidRDefault="00112F8C" w:rsidP="00112F8C">
      <w:pPr>
        <w:jc w:val="both"/>
        <w:rPr>
          <w:sz w:val="30"/>
          <w:szCs w:val="30"/>
        </w:rPr>
      </w:pPr>
    </w:p>
    <w:p w14:paraId="003F8590" w14:textId="77777777" w:rsidR="00112F8C" w:rsidRPr="00740FDE" w:rsidRDefault="00112F8C" w:rsidP="00112F8C">
      <w:pPr>
        <w:pStyle w:val="a9"/>
        <w:numPr>
          <w:ilvl w:val="0"/>
          <w:numId w:val="9"/>
        </w:numPr>
        <w:jc w:val="center"/>
        <w:rPr>
          <w:b/>
          <w:sz w:val="30"/>
          <w:szCs w:val="30"/>
        </w:rPr>
      </w:pPr>
      <w:r w:rsidRPr="00C046C5">
        <w:rPr>
          <w:b/>
          <w:sz w:val="30"/>
          <w:szCs w:val="30"/>
        </w:rPr>
        <w:t>ЦЕЛЬ И ЗАДАЧИ</w:t>
      </w:r>
      <w:r w:rsidRPr="00740FDE">
        <w:rPr>
          <w:b/>
          <w:sz w:val="30"/>
          <w:szCs w:val="30"/>
        </w:rPr>
        <w:t>:</w:t>
      </w:r>
    </w:p>
    <w:p w14:paraId="1FF39319" w14:textId="77777777" w:rsidR="00112F8C" w:rsidRPr="00C046C5" w:rsidRDefault="00112F8C" w:rsidP="00112F8C">
      <w:pPr>
        <w:jc w:val="both"/>
        <w:rPr>
          <w:sz w:val="30"/>
          <w:szCs w:val="30"/>
        </w:rPr>
      </w:pPr>
      <w:r w:rsidRPr="00A61C68">
        <w:rPr>
          <w:sz w:val="30"/>
          <w:szCs w:val="30"/>
        </w:rPr>
        <w:tab/>
      </w:r>
      <w:r w:rsidRPr="00C046C5">
        <w:rPr>
          <w:sz w:val="30"/>
          <w:szCs w:val="30"/>
        </w:rPr>
        <w:t>Цель первенства:</w:t>
      </w:r>
    </w:p>
    <w:p w14:paraId="5E5ED8E2" w14:textId="77777777" w:rsidR="00112F8C" w:rsidRPr="00C046C5" w:rsidRDefault="00112F8C" w:rsidP="00112F8C">
      <w:pPr>
        <w:ind w:firstLine="709"/>
        <w:jc w:val="both"/>
        <w:rPr>
          <w:sz w:val="30"/>
          <w:szCs w:val="30"/>
        </w:rPr>
      </w:pPr>
      <w:r w:rsidRPr="00C046C5">
        <w:rPr>
          <w:sz w:val="30"/>
          <w:szCs w:val="30"/>
        </w:rPr>
        <w:t xml:space="preserve">развитие и популяризация спортивного </w:t>
      </w:r>
      <w:r>
        <w:rPr>
          <w:sz w:val="30"/>
          <w:szCs w:val="30"/>
        </w:rPr>
        <w:t xml:space="preserve">ориентирования </w:t>
      </w:r>
      <w:r w:rsidRPr="00C046C5">
        <w:rPr>
          <w:sz w:val="30"/>
          <w:szCs w:val="30"/>
        </w:rPr>
        <w:t>среди учащихся Минского района.</w:t>
      </w:r>
    </w:p>
    <w:p w14:paraId="77B3442B" w14:textId="77777777" w:rsidR="00112F8C" w:rsidRPr="00C046C5" w:rsidRDefault="00112F8C" w:rsidP="00112F8C">
      <w:pPr>
        <w:ind w:firstLine="709"/>
        <w:jc w:val="both"/>
        <w:rPr>
          <w:sz w:val="30"/>
          <w:szCs w:val="30"/>
        </w:rPr>
      </w:pPr>
      <w:r w:rsidRPr="00C046C5">
        <w:rPr>
          <w:sz w:val="30"/>
          <w:szCs w:val="30"/>
        </w:rPr>
        <w:t>Задачи первенства:</w:t>
      </w:r>
    </w:p>
    <w:p w14:paraId="334B1F4E" w14:textId="77777777" w:rsidR="00112F8C" w:rsidRPr="00C046C5" w:rsidRDefault="00112F8C" w:rsidP="00112F8C">
      <w:pPr>
        <w:ind w:firstLine="709"/>
        <w:jc w:val="both"/>
        <w:rPr>
          <w:sz w:val="30"/>
          <w:szCs w:val="30"/>
        </w:rPr>
      </w:pPr>
      <w:r w:rsidRPr="00C046C5">
        <w:rPr>
          <w:sz w:val="30"/>
          <w:szCs w:val="30"/>
        </w:rPr>
        <w:t xml:space="preserve">пропаганда спортивного </w:t>
      </w:r>
      <w:r>
        <w:rPr>
          <w:sz w:val="30"/>
          <w:szCs w:val="30"/>
        </w:rPr>
        <w:t>ориентирования</w:t>
      </w:r>
      <w:r w:rsidRPr="00C046C5">
        <w:rPr>
          <w:sz w:val="30"/>
          <w:szCs w:val="30"/>
        </w:rPr>
        <w:t xml:space="preserve"> как средства морального и физического воспитания;</w:t>
      </w:r>
    </w:p>
    <w:p w14:paraId="63FCCC93" w14:textId="77777777" w:rsidR="00112F8C" w:rsidRDefault="00112F8C" w:rsidP="00112F8C">
      <w:pPr>
        <w:ind w:firstLine="709"/>
        <w:jc w:val="both"/>
        <w:rPr>
          <w:sz w:val="30"/>
          <w:szCs w:val="30"/>
        </w:rPr>
      </w:pPr>
      <w:r w:rsidRPr="00C046C5">
        <w:rPr>
          <w:sz w:val="30"/>
          <w:szCs w:val="30"/>
        </w:rPr>
        <w:t>определение сильнейших спортсменов для формирования сборной команды Минского района.</w:t>
      </w:r>
      <w:r w:rsidRPr="00A61C68">
        <w:rPr>
          <w:sz w:val="30"/>
          <w:szCs w:val="30"/>
        </w:rPr>
        <w:t xml:space="preserve"> </w:t>
      </w:r>
      <w:r w:rsidRPr="00A61C68">
        <w:rPr>
          <w:sz w:val="30"/>
          <w:szCs w:val="30"/>
        </w:rPr>
        <w:tab/>
      </w:r>
    </w:p>
    <w:p w14:paraId="74410A0D" w14:textId="77777777" w:rsidR="00112F8C" w:rsidRPr="00A61C68" w:rsidRDefault="00112F8C" w:rsidP="00112F8C">
      <w:pPr>
        <w:ind w:firstLine="708"/>
        <w:jc w:val="both"/>
        <w:rPr>
          <w:sz w:val="30"/>
          <w:szCs w:val="30"/>
        </w:rPr>
      </w:pPr>
      <w:r w:rsidRPr="00A61C68">
        <w:rPr>
          <w:sz w:val="30"/>
          <w:szCs w:val="30"/>
        </w:rPr>
        <w:t xml:space="preserve">Результаты </w:t>
      </w:r>
      <w:r>
        <w:rPr>
          <w:sz w:val="30"/>
          <w:szCs w:val="30"/>
        </w:rPr>
        <w:t>соревнований</w:t>
      </w:r>
      <w:r w:rsidRPr="00A61C68">
        <w:rPr>
          <w:sz w:val="30"/>
          <w:szCs w:val="30"/>
        </w:rPr>
        <w:t xml:space="preserve"> идут в зачет районной спартакиады учащихся учреждений общего среднего образования Минского района.</w:t>
      </w:r>
    </w:p>
    <w:p w14:paraId="7E2B8F14" w14:textId="77777777" w:rsidR="00112F8C" w:rsidRPr="00A61C68" w:rsidRDefault="00112F8C" w:rsidP="00112F8C">
      <w:pPr>
        <w:ind w:firstLine="708"/>
        <w:jc w:val="both"/>
        <w:rPr>
          <w:sz w:val="30"/>
          <w:szCs w:val="30"/>
        </w:rPr>
      </w:pPr>
      <w:r w:rsidRPr="00A61C68">
        <w:rPr>
          <w:sz w:val="30"/>
          <w:szCs w:val="30"/>
        </w:rPr>
        <w:t>Командные результаты соревнований по спортивному ориентированию также пойдут в зачет спортивной программы районного туристского слета школьников, который состоится в мае 20</w:t>
      </w:r>
      <w:r>
        <w:rPr>
          <w:sz w:val="30"/>
          <w:szCs w:val="30"/>
        </w:rPr>
        <w:t>23</w:t>
      </w:r>
      <w:r w:rsidRPr="00A61C68">
        <w:rPr>
          <w:sz w:val="30"/>
          <w:szCs w:val="30"/>
        </w:rPr>
        <w:t>г.</w:t>
      </w:r>
    </w:p>
    <w:p w14:paraId="3761106E" w14:textId="77777777" w:rsidR="00112F8C" w:rsidRPr="00C046C5" w:rsidRDefault="00112F8C" w:rsidP="00112F8C">
      <w:pPr>
        <w:pStyle w:val="a9"/>
        <w:numPr>
          <w:ilvl w:val="0"/>
          <w:numId w:val="9"/>
        </w:numPr>
        <w:ind w:left="714" w:hanging="357"/>
        <w:jc w:val="center"/>
        <w:rPr>
          <w:b/>
          <w:sz w:val="30"/>
          <w:szCs w:val="30"/>
        </w:rPr>
      </w:pPr>
      <w:r w:rsidRPr="00C046C5">
        <w:rPr>
          <w:b/>
          <w:sz w:val="30"/>
          <w:szCs w:val="30"/>
        </w:rPr>
        <w:t>РУКОВОДСТВО ПОДГОТОВКОЙ И ПРОВЕДЕНИЕМ</w:t>
      </w:r>
    </w:p>
    <w:p w14:paraId="21C0262D" w14:textId="77777777" w:rsidR="00112F8C" w:rsidRPr="00C046C5" w:rsidRDefault="00112F8C" w:rsidP="00112F8C">
      <w:pPr>
        <w:ind w:firstLine="709"/>
        <w:jc w:val="both"/>
        <w:rPr>
          <w:sz w:val="30"/>
          <w:szCs w:val="30"/>
        </w:rPr>
      </w:pPr>
      <w:r w:rsidRPr="00C046C5">
        <w:rPr>
          <w:sz w:val="30"/>
          <w:szCs w:val="30"/>
        </w:rPr>
        <w:t xml:space="preserve">Организатором </w:t>
      </w:r>
      <w:r>
        <w:rPr>
          <w:sz w:val="30"/>
          <w:szCs w:val="30"/>
        </w:rPr>
        <w:t>соревнований</w:t>
      </w:r>
      <w:r w:rsidRPr="00C046C5">
        <w:rPr>
          <w:sz w:val="30"/>
          <w:szCs w:val="30"/>
        </w:rPr>
        <w:t xml:space="preserve"> является управление по образованию Минского райисполкома. Общее руководство подготовкой и проведением осуществляет государственное учреждение дополнительного образования «Центр туризма и краеведения детей и моло</w:t>
      </w:r>
      <w:r>
        <w:rPr>
          <w:sz w:val="30"/>
          <w:szCs w:val="30"/>
        </w:rPr>
        <w:t xml:space="preserve">дежи «Ветразь» Минского района» в сотрудничестве с </w:t>
      </w:r>
      <w:r w:rsidRPr="00C046C5">
        <w:rPr>
          <w:sz w:val="30"/>
          <w:szCs w:val="30"/>
        </w:rPr>
        <w:t>клуб</w:t>
      </w:r>
      <w:r>
        <w:rPr>
          <w:sz w:val="30"/>
          <w:szCs w:val="30"/>
        </w:rPr>
        <w:t>ом</w:t>
      </w:r>
      <w:r w:rsidRPr="00C046C5">
        <w:rPr>
          <w:sz w:val="30"/>
          <w:szCs w:val="30"/>
        </w:rPr>
        <w:t xml:space="preserve"> спортивного ориентирования «Белая Русь» Минского района. </w:t>
      </w:r>
    </w:p>
    <w:p w14:paraId="63855A7F" w14:textId="77777777" w:rsidR="00112F8C" w:rsidRPr="006523FB" w:rsidRDefault="00112F8C" w:rsidP="00112F8C">
      <w:pPr>
        <w:ind w:firstLine="540"/>
        <w:jc w:val="both"/>
        <w:rPr>
          <w:sz w:val="30"/>
          <w:szCs w:val="30"/>
        </w:rPr>
      </w:pPr>
      <w:r w:rsidRPr="006523FB">
        <w:rPr>
          <w:sz w:val="30"/>
          <w:szCs w:val="30"/>
        </w:rPr>
        <w:t>Непо</w:t>
      </w:r>
      <w:r>
        <w:rPr>
          <w:sz w:val="30"/>
          <w:szCs w:val="30"/>
        </w:rPr>
        <w:t>средственное проведение районных соревнований</w:t>
      </w:r>
      <w:r w:rsidRPr="006523FB">
        <w:rPr>
          <w:sz w:val="30"/>
          <w:szCs w:val="30"/>
        </w:rPr>
        <w:t xml:space="preserve"> возлагаетс</w:t>
      </w:r>
      <w:r>
        <w:rPr>
          <w:sz w:val="30"/>
          <w:szCs w:val="30"/>
        </w:rPr>
        <w:t>я на главную судейскую коллегию:</w:t>
      </w:r>
    </w:p>
    <w:p w14:paraId="0DEDA54A" w14:textId="77777777" w:rsidR="00112F8C" w:rsidRDefault="00112F8C" w:rsidP="00112F8C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Борисевича В.В., главного судью;</w:t>
      </w:r>
    </w:p>
    <w:p w14:paraId="70EAB19D" w14:textId="77777777" w:rsidR="00112F8C" w:rsidRDefault="00112F8C" w:rsidP="00112F8C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Морозова А.В., заместителя главного судьи</w:t>
      </w:r>
      <w:r w:rsidRPr="004B3141">
        <w:t xml:space="preserve"> </w:t>
      </w:r>
      <w:r w:rsidRPr="004B3141">
        <w:rPr>
          <w:sz w:val="30"/>
          <w:szCs w:val="30"/>
        </w:rPr>
        <w:t>по дистанциям</w:t>
      </w:r>
      <w:r>
        <w:rPr>
          <w:sz w:val="30"/>
          <w:szCs w:val="30"/>
        </w:rPr>
        <w:t>;</w:t>
      </w:r>
    </w:p>
    <w:p w14:paraId="76ACDAE7" w14:textId="77777777" w:rsidR="00112F8C" w:rsidRDefault="00112F8C" w:rsidP="00112F8C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Матюшонок В.И., главного секретаря;</w:t>
      </w:r>
    </w:p>
    <w:p w14:paraId="6056CE52" w14:textId="77777777" w:rsidR="00112F8C" w:rsidRDefault="00112F8C" w:rsidP="00112F8C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Бурака А.Е., инспектора соревнований.</w:t>
      </w:r>
    </w:p>
    <w:p w14:paraId="1D2ECAB6" w14:textId="77777777" w:rsidR="00112F8C" w:rsidRPr="00740FDE" w:rsidRDefault="00112F8C" w:rsidP="00112F8C">
      <w:pPr>
        <w:pStyle w:val="a9"/>
        <w:numPr>
          <w:ilvl w:val="0"/>
          <w:numId w:val="9"/>
        </w:numPr>
        <w:jc w:val="center"/>
        <w:rPr>
          <w:b/>
          <w:sz w:val="30"/>
          <w:szCs w:val="30"/>
        </w:rPr>
      </w:pPr>
      <w:r w:rsidRPr="00740FDE">
        <w:rPr>
          <w:b/>
          <w:sz w:val="30"/>
          <w:szCs w:val="30"/>
        </w:rPr>
        <w:t>СРОКИ И МЕСТО ПРОВЕДЕНИЯ</w:t>
      </w:r>
    </w:p>
    <w:p w14:paraId="27236962" w14:textId="7389D323" w:rsidR="00112F8C" w:rsidRPr="006523FB" w:rsidRDefault="00112F8C" w:rsidP="00112F8C">
      <w:pPr>
        <w:ind w:firstLine="708"/>
        <w:jc w:val="both"/>
        <w:rPr>
          <w:sz w:val="30"/>
          <w:szCs w:val="30"/>
        </w:rPr>
      </w:pPr>
      <w:r w:rsidRPr="006523FB">
        <w:rPr>
          <w:sz w:val="30"/>
          <w:szCs w:val="30"/>
        </w:rPr>
        <w:t xml:space="preserve">Соревнования проводятся </w:t>
      </w:r>
      <w:r w:rsidR="0008621B">
        <w:rPr>
          <w:b/>
          <w:sz w:val="30"/>
          <w:szCs w:val="30"/>
        </w:rPr>
        <w:t>22 апреля 2023</w:t>
      </w:r>
      <w:r w:rsidRPr="006523FB">
        <w:rPr>
          <w:sz w:val="30"/>
          <w:szCs w:val="30"/>
        </w:rPr>
        <w:t xml:space="preserve"> </w:t>
      </w:r>
      <w:r w:rsidRPr="00E4290B">
        <w:rPr>
          <w:b/>
          <w:sz w:val="30"/>
          <w:szCs w:val="30"/>
        </w:rPr>
        <w:t>года</w:t>
      </w:r>
      <w:r w:rsidRPr="006523FB">
        <w:rPr>
          <w:sz w:val="30"/>
          <w:szCs w:val="30"/>
        </w:rPr>
        <w:t xml:space="preserve"> в лесном массиве </w:t>
      </w:r>
      <w:r w:rsidR="0008621B">
        <w:rPr>
          <w:b/>
          <w:sz w:val="30"/>
          <w:szCs w:val="30"/>
          <w:u w:val="single"/>
        </w:rPr>
        <w:t>«</w:t>
      </w:r>
      <w:proofErr w:type="spellStart"/>
      <w:r w:rsidR="0008621B">
        <w:rPr>
          <w:b/>
          <w:sz w:val="30"/>
          <w:szCs w:val="30"/>
          <w:u w:val="single"/>
        </w:rPr>
        <w:t>Крыжовка</w:t>
      </w:r>
      <w:proofErr w:type="spellEnd"/>
      <w:r w:rsidR="0008621B">
        <w:rPr>
          <w:b/>
          <w:sz w:val="30"/>
          <w:szCs w:val="30"/>
          <w:u w:val="single"/>
        </w:rPr>
        <w:t xml:space="preserve">» </w:t>
      </w:r>
      <w:r w:rsidR="0008621B">
        <w:rPr>
          <w:bCs/>
          <w:sz w:val="30"/>
          <w:szCs w:val="30"/>
        </w:rPr>
        <w:t>(слева)</w:t>
      </w:r>
      <w:r w:rsidRPr="00BD64AC">
        <w:rPr>
          <w:sz w:val="30"/>
          <w:szCs w:val="30"/>
        </w:rPr>
        <w:t>.</w:t>
      </w:r>
      <w:r w:rsidR="0008621B">
        <w:rPr>
          <w:sz w:val="30"/>
          <w:szCs w:val="30"/>
        </w:rPr>
        <w:t xml:space="preserve"> </w:t>
      </w:r>
    </w:p>
    <w:p w14:paraId="148E9019" w14:textId="20F19C04" w:rsidR="00112F8C" w:rsidRPr="004920DC" w:rsidRDefault="00112F8C" w:rsidP="00112F8C">
      <w:pPr>
        <w:ind w:firstLine="708"/>
        <w:jc w:val="both"/>
        <w:rPr>
          <w:b/>
          <w:sz w:val="30"/>
          <w:szCs w:val="30"/>
        </w:rPr>
      </w:pPr>
      <w:r w:rsidRPr="004920DC">
        <w:rPr>
          <w:sz w:val="30"/>
          <w:szCs w:val="30"/>
        </w:rPr>
        <w:t xml:space="preserve">Прибытие </w:t>
      </w:r>
      <w:r w:rsidR="0008621B">
        <w:rPr>
          <w:sz w:val="30"/>
          <w:szCs w:val="30"/>
        </w:rPr>
        <w:t>на</w:t>
      </w:r>
      <w:r w:rsidRPr="009F3215">
        <w:rPr>
          <w:sz w:val="30"/>
          <w:szCs w:val="30"/>
        </w:rPr>
        <w:t xml:space="preserve"> </w:t>
      </w:r>
      <w:proofErr w:type="spellStart"/>
      <w:r w:rsidR="0008621B" w:rsidRPr="0008621B">
        <w:rPr>
          <w:b/>
          <w:bCs/>
          <w:sz w:val="30"/>
          <w:szCs w:val="30"/>
        </w:rPr>
        <w:t>о.п</w:t>
      </w:r>
      <w:proofErr w:type="spellEnd"/>
      <w:r w:rsidRPr="0008621B">
        <w:rPr>
          <w:b/>
          <w:bCs/>
          <w:sz w:val="30"/>
          <w:szCs w:val="30"/>
        </w:rPr>
        <w:t>.</w:t>
      </w:r>
      <w:r w:rsidR="0008621B" w:rsidRPr="0008621B">
        <w:rPr>
          <w:b/>
          <w:bCs/>
          <w:sz w:val="30"/>
          <w:szCs w:val="30"/>
        </w:rPr>
        <w:t xml:space="preserve"> «</w:t>
      </w:r>
      <w:proofErr w:type="spellStart"/>
      <w:r w:rsidR="0008621B" w:rsidRPr="0008621B">
        <w:rPr>
          <w:b/>
          <w:bCs/>
          <w:sz w:val="30"/>
          <w:szCs w:val="30"/>
        </w:rPr>
        <w:t>Крыжовка</w:t>
      </w:r>
      <w:proofErr w:type="spellEnd"/>
      <w:r w:rsidR="0008621B" w:rsidRPr="0008621B">
        <w:rPr>
          <w:b/>
          <w:bCs/>
          <w:sz w:val="30"/>
          <w:szCs w:val="30"/>
        </w:rPr>
        <w:t>»</w:t>
      </w:r>
      <w:r w:rsidR="0008621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4920DC">
        <w:rPr>
          <w:sz w:val="30"/>
          <w:szCs w:val="30"/>
        </w:rPr>
        <w:t>Далее по маркировке</w:t>
      </w:r>
      <w:r w:rsidR="00B9695E">
        <w:rPr>
          <w:sz w:val="30"/>
          <w:szCs w:val="30"/>
        </w:rPr>
        <w:t>.</w:t>
      </w:r>
      <w:r w:rsidR="0008621B">
        <w:rPr>
          <w:sz w:val="30"/>
          <w:szCs w:val="30"/>
        </w:rPr>
        <w:t xml:space="preserve"> </w:t>
      </w:r>
      <w:r w:rsidR="00B9695E">
        <w:rPr>
          <w:sz w:val="30"/>
          <w:szCs w:val="30"/>
        </w:rPr>
        <w:t>К</w:t>
      </w:r>
      <w:r w:rsidR="0008621B">
        <w:rPr>
          <w:sz w:val="30"/>
          <w:szCs w:val="30"/>
        </w:rPr>
        <w:t>арта-схема места старта будет направлена на учреждения накануне дня соревнований</w:t>
      </w:r>
      <w:r w:rsidRPr="004920DC">
        <w:rPr>
          <w:sz w:val="30"/>
          <w:szCs w:val="30"/>
        </w:rPr>
        <w:t>.</w:t>
      </w:r>
    </w:p>
    <w:p w14:paraId="3C3ACB1A" w14:textId="7D43FC5A" w:rsidR="00112F8C" w:rsidRPr="009F3215" w:rsidRDefault="00112F8C" w:rsidP="00112F8C">
      <w:pPr>
        <w:jc w:val="both"/>
        <w:rPr>
          <w:sz w:val="30"/>
          <w:szCs w:val="30"/>
        </w:rPr>
      </w:pPr>
      <w:r w:rsidRPr="009F3215">
        <w:rPr>
          <w:b/>
          <w:sz w:val="30"/>
          <w:szCs w:val="30"/>
        </w:rPr>
        <w:t>09.</w:t>
      </w:r>
      <w:r w:rsidR="0008621B">
        <w:rPr>
          <w:b/>
          <w:sz w:val="30"/>
          <w:szCs w:val="30"/>
        </w:rPr>
        <w:t>00</w:t>
      </w:r>
      <w:r w:rsidRPr="009F3215">
        <w:rPr>
          <w:b/>
          <w:sz w:val="30"/>
          <w:szCs w:val="30"/>
        </w:rPr>
        <w:t>-</w:t>
      </w:r>
      <w:r w:rsidR="0008621B">
        <w:rPr>
          <w:b/>
          <w:sz w:val="30"/>
          <w:szCs w:val="30"/>
        </w:rPr>
        <w:t>09.45</w:t>
      </w:r>
      <w:r w:rsidRPr="009F3215">
        <w:rPr>
          <w:sz w:val="30"/>
          <w:szCs w:val="30"/>
        </w:rPr>
        <w:t xml:space="preserve"> – работа мандатной комиссии. </w:t>
      </w:r>
    </w:p>
    <w:p w14:paraId="368E6AE1" w14:textId="2DDB9074" w:rsidR="00112F8C" w:rsidRDefault="0008621B" w:rsidP="00112F8C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09.45</w:t>
      </w:r>
      <w:r w:rsidR="00112F8C" w:rsidRPr="009F3215">
        <w:rPr>
          <w:sz w:val="30"/>
          <w:szCs w:val="30"/>
        </w:rPr>
        <w:t xml:space="preserve"> - открытие соревнований</w:t>
      </w:r>
    </w:p>
    <w:p w14:paraId="10A709B1" w14:textId="799EB0A4" w:rsidR="00112F8C" w:rsidRPr="009F3215" w:rsidRDefault="00112F8C" w:rsidP="00112F8C">
      <w:pPr>
        <w:jc w:val="both"/>
        <w:rPr>
          <w:sz w:val="30"/>
          <w:szCs w:val="30"/>
        </w:rPr>
      </w:pPr>
      <w:r w:rsidRPr="009F3215">
        <w:rPr>
          <w:b/>
          <w:sz w:val="30"/>
          <w:szCs w:val="30"/>
          <w:u w:val="single"/>
        </w:rPr>
        <w:t>10.</w:t>
      </w:r>
      <w:r w:rsidR="0008621B">
        <w:rPr>
          <w:b/>
          <w:sz w:val="30"/>
          <w:szCs w:val="30"/>
          <w:u w:val="single"/>
        </w:rPr>
        <w:t>0</w:t>
      </w:r>
      <w:r w:rsidRPr="009F3215">
        <w:rPr>
          <w:b/>
          <w:sz w:val="30"/>
          <w:szCs w:val="30"/>
          <w:u w:val="single"/>
        </w:rPr>
        <w:t>0</w:t>
      </w:r>
      <w:r w:rsidRPr="009F3215">
        <w:rPr>
          <w:sz w:val="30"/>
          <w:szCs w:val="30"/>
        </w:rPr>
        <w:t xml:space="preserve"> - старт участников всех возрастных групп на дистанции ориентирования в заданном направлении. </w:t>
      </w:r>
    </w:p>
    <w:p w14:paraId="732B7781" w14:textId="77777777" w:rsidR="00112F8C" w:rsidRPr="009F3215" w:rsidRDefault="00112F8C" w:rsidP="00112F8C">
      <w:pPr>
        <w:jc w:val="both"/>
        <w:rPr>
          <w:sz w:val="30"/>
          <w:szCs w:val="30"/>
        </w:rPr>
      </w:pPr>
      <w:r w:rsidRPr="009F3215">
        <w:rPr>
          <w:b/>
          <w:sz w:val="30"/>
          <w:szCs w:val="30"/>
        </w:rPr>
        <w:t>14.00</w:t>
      </w:r>
      <w:r w:rsidRPr="009F3215">
        <w:rPr>
          <w:sz w:val="30"/>
          <w:szCs w:val="30"/>
        </w:rPr>
        <w:t xml:space="preserve"> - подведение личных и командных результатов, награждение и отъезд команд.</w:t>
      </w:r>
    </w:p>
    <w:p w14:paraId="34896D84" w14:textId="5455CEE9" w:rsidR="00112F8C" w:rsidRDefault="00112F8C" w:rsidP="0008621B">
      <w:pPr>
        <w:ind w:firstLine="720"/>
        <w:jc w:val="both"/>
        <w:rPr>
          <w:sz w:val="30"/>
          <w:szCs w:val="30"/>
        </w:rPr>
      </w:pPr>
      <w:r w:rsidRPr="009F3215">
        <w:rPr>
          <w:b/>
          <w:sz w:val="30"/>
          <w:szCs w:val="30"/>
          <w:u w:val="single"/>
        </w:rPr>
        <w:lastRenderedPageBreak/>
        <w:t xml:space="preserve">Проезд от </w:t>
      </w:r>
      <w:r w:rsidR="0008621B">
        <w:rPr>
          <w:b/>
          <w:sz w:val="30"/>
          <w:szCs w:val="30"/>
          <w:u w:val="single"/>
        </w:rPr>
        <w:t xml:space="preserve">ж/д </w:t>
      </w:r>
      <w:r w:rsidRPr="009F3215">
        <w:rPr>
          <w:b/>
          <w:sz w:val="30"/>
          <w:szCs w:val="30"/>
          <w:u w:val="single"/>
        </w:rPr>
        <w:t xml:space="preserve">станции </w:t>
      </w:r>
      <w:r w:rsidR="00B9695E">
        <w:rPr>
          <w:b/>
          <w:sz w:val="30"/>
          <w:szCs w:val="30"/>
          <w:u w:val="single"/>
        </w:rPr>
        <w:t>«</w:t>
      </w:r>
      <w:r w:rsidR="0008621B" w:rsidRPr="0008621B">
        <w:rPr>
          <w:b/>
          <w:sz w:val="30"/>
          <w:szCs w:val="30"/>
          <w:u w:val="single"/>
        </w:rPr>
        <w:t>Минск-Пасс</w:t>
      </w:r>
      <w:r w:rsidR="0008621B">
        <w:rPr>
          <w:b/>
          <w:sz w:val="30"/>
          <w:szCs w:val="30"/>
          <w:u w:val="single"/>
        </w:rPr>
        <w:t>ажирский</w:t>
      </w:r>
      <w:r w:rsidR="00B9695E">
        <w:rPr>
          <w:b/>
          <w:sz w:val="30"/>
          <w:szCs w:val="30"/>
          <w:u w:val="single"/>
        </w:rPr>
        <w:t>»</w:t>
      </w:r>
      <w:r w:rsidRPr="009F3215">
        <w:rPr>
          <w:sz w:val="30"/>
          <w:szCs w:val="30"/>
        </w:rPr>
        <w:t xml:space="preserve"> </w:t>
      </w:r>
      <w:r w:rsidR="005D2433">
        <w:rPr>
          <w:sz w:val="30"/>
          <w:szCs w:val="30"/>
        </w:rPr>
        <w:t>электропоездами:</w:t>
      </w:r>
    </w:p>
    <w:p w14:paraId="35C39115" w14:textId="77777777" w:rsidR="005D2433" w:rsidRDefault="005D2433" w:rsidP="005D2433">
      <w:pPr>
        <w:jc w:val="both"/>
        <w:rPr>
          <w:sz w:val="30"/>
          <w:szCs w:val="30"/>
        </w:rPr>
      </w:pPr>
      <w:r w:rsidRPr="005D2433">
        <w:rPr>
          <w:sz w:val="30"/>
          <w:szCs w:val="30"/>
        </w:rPr>
        <w:t xml:space="preserve">7311 </w:t>
      </w:r>
      <w:r w:rsidRPr="005D2433">
        <w:rPr>
          <w:sz w:val="30"/>
          <w:szCs w:val="30"/>
        </w:rPr>
        <w:tab/>
        <w:t xml:space="preserve">Минск → Беларусь (08.16), </w:t>
      </w:r>
    </w:p>
    <w:p w14:paraId="746ED90C" w14:textId="59CA0235" w:rsidR="005D2433" w:rsidRPr="005D2433" w:rsidRDefault="005D2433" w:rsidP="005D2433">
      <w:pPr>
        <w:jc w:val="both"/>
        <w:rPr>
          <w:sz w:val="30"/>
          <w:szCs w:val="30"/>
        </w:rPr>
      </w:pPr>
      <w:r w:rsidRPr="005D2433">
        <w:rPr>
          <w:sz w:val="30"/>
          <w:szCs w:val="30"/>
        </w:rPr>
        <w:t>6113 Минск → Молодечно (08.50).</w:t>
      </w:r>
    </w:p>
    <w:p w14:paraId="173B2238" w14:textId="77777777" w:rsidR="00112F8C" w:rsidRPr="00740FDE" w:rsidRDefault="00112F8C" w:rsidP="00112F8C">
      <w:pPr>
        <w:pStyle w:val="a9"/>
        <w:ind w:left="456"/>
        <w:jc w:val="center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Pr="00740FDE">
        <w:rPr>
          <w:b/>
          <w:sz w:val="30"/>
          <w:szCs w:val="30"/>
        </w:rPr>
        <w:t>УЧАСТНИКИ</w:t>
      </w:r>
    </w:p>
    <w:p w14:paraId="529C79D6" w14:textId="77777777" w:rsidR="00112F8C" w:rsidRDefault="00112F8C" w:rsidP="00112F8C">
      <w:pPr>
        <w:ind w:firstLine="708"/>
        <w:jc w:val="both"/>
        <w:rPr>
          <w:sz w:val="30"/>
          <w:szCs w:val="30"/>
        </w:rPr>
      </w:pPr>
      <w:r w:rsidRPr="00312913">
        <w:rPr>
          <w:sz w:val="30"/>
          <w:szCs w:val="30"/>
        </w:rPr>
        <w:t xml:space="preserve">В соревнованиях принимают участие команды учащихся </w:t>
      </w:r>
      <w:r>
        <w:rPr>
          <w:sz w:val="30"/>
          <w:szCs w:val="30"/>
        </w:rPr>
        <w:t xml:space="preserve">учреждений образования </w:t>
      </w:r>
      <w:r w:rsidRPr="00312913">
        <w:rPr>
          <w:sz w:val="30"/>
          <w:szCs w:val="30"/>
        </w:rPr>
        <w:t>Минского района в следующих возрастных категориях: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3"/>
        <w:gridCol w:w="2512"/>
      </w:tblGrid>
      <w:tr w:rsidR="00112F8C" w:rsidRPr="00A15D98" w14:paraId="1C52BDA1" w14:textId="77777777" w:rsidTr="00764300">
        <w:trPr>
          <w:jc w:val="center"/>
        </w:trPr>
        <w:tc>
          <w:tcPr>
            <w:tcW w:w="1984" w:type="dxa"/>
          </w:tcPr>
          <w:p w14:paraId="57FAE91F" w14:textId="77777777" w:rsidR="00112F8C" w:rsidRPr="00286EC6" w:rsidRDefault="00112F8C" w:rsidP="00764300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12,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Ж12</w:t>
            </w:r>
          </w:p>
        </w:tc>
        <w:tc>
          <w:tcPr>
            <w:tcW w:w="853" w:type="dxa"/>
          </w:tcPr>
          <w:p w14:paraId="4FCE370F" w14:textId="77777777" w:rsidR="00112F8C" w:rsidRPr="00286EC6" w:rsidRDefault="00112F8C" w:rsidP="00764300">
            <w:pPr>
              <w:pStyle w:val="a4"/>
              <w:ind w:left="-566" w:firstLine="56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512" w:type="dxa"/>
          </w:tcPr>
          <w:p w14:paraId="35230A66" w14:textId="26D39C3F" w:rsidR="00112F8C" w:rsidRPr="00286EC6" w:rsidRDefault="00112F8C" w:rsidP="00764300">
            <w:pPr>
              <w:pStyle w:val="a4"/>
              <w:ind w:firstLine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  <w:r w:rsidR="005D2433">
              <w:rPr>
                <w:rFonts w:ascii="Times New Roman" w:hAnsi="Times New Roman"/>
                <w:sz w:val="30"/>
                <w:szCs w:val="30"/>
              </w:rPr>
              <w:t>12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-20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г.р.</w:t>
            </w:r>
          </w:p>
        </w:tc>
      </w:tr>
      <w:tr w:rsidR="00112F8C" w:rsidRPr="00A15D98" w14:paraId="114D95DE" w14:textId="77777777" w:rsidTr="00764300">
        <w:trPr>
          <w:jc w:val="center"/>
        </w:trPr>
        <w:tc>
          <w:tcPr>
            <w:tcW w:w="1984" w:type="dxa"/>
          </w:tcPr>
          <w:p w14:paraId="2D418369" w14:textId="77777777" w:rsidR="00112F8C" w:rsidRPr="00286EC6" w:rsidRDefault="00112F8C" w:rsidP="00764300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14,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Ж14</w:t>
            </w:r>
          </w:p>
        </w:tc>
        <w:tc>
          <w:tcPr>
            <w:tcW w:w="853" w:type="dxa"/>
          </w:tcPr>
          <w:p w14:paraId="455B1648" w14:textId="77777777" w:rsidR="00112F8C" w:rsidRPr="00286EC6" w:rsidRDefault="00112F8C" w:rsidP="00764300">
            <w:pPr>
              <w:pStyle w:val="a4"/>
              <w:ind w:left="-566" w:firstLine="56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512" w:type="dxa"/>
          </w:tcPr>
          <w:p w14:paraId="52729867" w14:textId="09A08756" w:rsidR="00112F8C" w:rsidRPr="00286EC6" w:rsidRDefault="00112F8C" w:rsidP="00764300">
            <w:pPr>
              <w:pStyle w:val="a4"/>
              <w:ind w:firstLine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  <w:r w:rsidR="005D2433">
              <w:rPr>
                <w:rFonts w:ascii="Times New Roman" w:hAnsi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/>
                <w:sz w:val="30"/>
                <w:szCs w:val="30"/>
              </w:rPr>
              <w:t>-2009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г.р.</w:t>
            </w:r>
          </w:p>
        </w:tc>
      </w:tr>
      <w:tr w:rsidR="00112F8C" w:rsidRPr="00A15D98" w14:paraId="07A3BE0F" w14:textId="77777777" w:rsidTr="00764300">
        <w:trPr>
          <w:jc w:val="center"/>
        </w:trPr>
        <w:tc>
          <w:tcPr>
            <w:tcW w:w="1984" w:type="dxa"/>
          </w:tcPr>
          <w:p w14:paraId="687B0F15" w14:textId="77777777" w:rsidR="00112F8C" w:rsidRPr="00286EC6" w:rsidRDefault="00112F8C" w:rsidP="00764300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16,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Ж16</w:t>
            </w:r>
          </w:p>
        </w:tc>
        <w:tc>
          <w:tcPr>
            <w:tcW w:w="853" w:type="dxa"/>
          </w:tcPr>
          <w:p w14:paraId="53FE83A0" w14:textId="77777777" w:rsidR="00112F8C" w:rsidRPr="00286EC6" w:rsidRDefault="00112F8C" w:rsidP="00764300">
            <w:pPr>
              <w:pStyle w:val="a4"/>
              <w:ind w:left="-566" w:firstLine="56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512" w:type="dxa"/>
          </w:tcPr>
          <w:p w14:paraId="660C79A6" w14:textId="0E91BD4F" w:rsidR="00112F8C" w:rsidRPr="00286EC6" w:rsidRDefault="00112F8C" w:rsidP="00764300">
            <w:pPr>
              <w:pStyle w:val="a4"/>
              <w:ind w:firstLine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</w:t>
            </w:r>
            <w:r w:rsidR="005D2433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-2007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г.р.</w:t>
            </w:r>
          </w:p>
        </w:tc>
      </w:tr>
      <w:tr w:rsidR="00112F8C" w:rsidRPr="00A15D98" w14:paraId="4E959956" w14:textId="77777777" w:rsidTr="00764300">
        <w:trPr>
          <w:jc w:val="center"/>
        </w:trPr>
        <w:tc>
          <w:tcPr>
            <w:tcW w:w="1984" w:type="dxa"/>
          </w:tcPr>
          <w:p w14:paraId="2FBEF661" w14:textId="77777777" w:rsidR="00112F8C" w:rsidRPr="00286EC6" w:rsidRDefault="00112F8C" w:rsidP="00764300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18,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Ж18</w:t>
            </w:r>
          </w:p>
        </w:tc>
        <w:tc>
          <w:tcPr>
            <w:tcW w:w="853" w:type="dxa"/>
          </w:tcPr>
          <w:p w14:paraId="4BFEB22B" w14:textId="77777777" w:rsidR="00112F8C" w:rsidRPr="00286EC6" w:rsidRDefault="00112F8C" w:rsidP="00764300">
            <w:pPr>
              <w:pStyle w:val="a4"/>
              <w:ind w:left="-566" w:firstLine="56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EC6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512" w:type="dxa"/>
          </w:tcPr>
          <w:p w14:paraId="0505E7AD" w14:textId="22F19CB6" w:rsidR="00112F8C" w:rsidRPr="00286EC6" w:rsidRDefault="00112F8C" w:rsidP="00764300">
            <w:pPr>
              <w:pStyle w:val="a4"/>
              <w:ind w:firstLine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</w:t>
            </w:r>
            <w:r w:rsidR="005D2433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-2005 </w:t>
            </w:r>
            <w:r w:rsidRPr="00286EC6">
              <w:rPr>
                <w:rFonts w:ascii="Times New Roman" w:hAnsi="Times New Roman"/>
                <w:sz w:val="30"/>
                <w:szCs w:val="30"/>
              </w:rPr>
              <w:t>г.р.</w:t>
            </w:r>
          </w:p>
        </w:tc>
      </w:tr>
    </w:tbl>
    <w:p w14:paraId="5C2848A4" w14:textId="77777777" w:rsidR="00112F8C" w:rsidRPr="00B7489A" w:rsidRDefault="00112F8C" w:rsidP="00112F8C">
      <w:pPr>
        <w:pStyle w:val="a4"/>
        <w:rPr>
          <w:rFonts w:ascii="Times New Roman" w:hAnsi="Times New Roman"/>
          <w:sz w:val="28"/>
          <w:szCs w:val="28"/>
        </w:rPr>
      </w:pPr>
    </w:p>
    <w:p w14:paraId="10779199" w14:textId="77777777" w:rsidR="00112F8C" w:rsidRPr="000A60AA" w:rsidRDefault="00112F8C" w:rsidP="00112F8C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0A60AA">
        <w:rPr>
          <w:rFonts w:ascii="Times New Roman" w:hAnsi="Times New Roman"/>
          <w:b/>
          <w:i/>
          <w:sz w:val="30"/>
          <w:szCs w:val="30"/>
        </w:rPr>
        <w:t>Состав команды</w:t>
      </w:r>
      <w:r w:rsidRPr="000A60AA">
        <w:rPr>
          <w:rFonts w:ascii="Times New Roman" w:hAnsi="Times New Roman"/>
          <w:sz w:val="30"/>
          <w:szCs w:val="30"/>
        </w:rPr>
        <w:t xml:space="preserve">: 12 спортсменов, 1 представитель и 1 руководитель </w:t>
      </w:r>
      <w:r>
        <w:rPr>
          <w:rFonts w:ascii="Times New Roman" w:hAnsi="Times New Roman"/>
          <w:sz w:val="30"/>
          <w:szCs w:val="30"/>
        </w:rPr>
        <w:t>команды</w:t>
      </w:r>
      <w:r w:rsidRPr="000A60AA">
        <w:rPr>
          <w:rFonts w:ascii="Times New Roman" w:hAnsi="Times New Roman"/>
          <w:sz w:val="30"/>
          <w:szCs w:val="30"/>
        </w:rPr>
        <w:t xml:space="preserve"> (тренер). Количество команд от одно</w:t>
      </w:r>
      <w:r>
        <w:rPr>
          <w:rFonts w:ascii="Times New Roman" w:hAnsi="Times New Roman"/>
          <w:sz w:val="30"/>
          <w:szCs w:val="30"/>
        </w:rPr>
        <w:t>го</w:t>
      </w:r>
      <w:r w:rsidRPr="000A60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учреждения</w:t>
      </w:r>
      <w:r w:rsidRPr="000A60AA">
        <w:rPr>
          <w:rFonts w:ascii="Times New Roman" w:hAnsi="Times New Roman"/>
          <w:sz w:val="30"/>
          <w:szCs w:val="30"/>
        </w:rPr>
        <w:t xml:space="preserve"> не ограничено.</w:t>
      </w:r>
    </w:p>
    <w:p w14:paraId="56196223" w14:textId="77777777" w:rsidR="00112F8C" w:rsidRPr="000A60AA" w:rsidRDefault="00112F8C" w:rsidP="00112F8C">
      <w:pPr>
        <w:ind w:firstLine="708"/>
        <w:jc w:val="both"/>
        <w:rPr>
          <w:sz w:val="30"/>
          <w:szCs w:val="30"/>
        </w:rPr>
      </w:pPr>
      <w:r w:rsidRPr="000A60AA">
        <w:rPr>
          <w:sz w:val="30"/>
          <w:szCs w:val="30"/>
        </w:rPr>
        <w:t xml:space="preserve">Соревнования лично-командные проводятся по группам МЖ-12, МЖ-14, МЖ-16, МЖ-18. </w:t>
      </w:r>
    </w:p>
    <w:p w14:paraId="26D6C477" w14:textId="77777777" w:rsidR="00112F8C" w:rsidRPr="000A60AA" w:rsidRDefault="00112F8C" w:rsidP="00112F8C">
      <w:pPr>
        <w:ind w:firstLine="708"/>
        <w:jc w:val="both"/>
        <w:rPr>
          <w:sz w:val="30"/>
          <w:szCs w:val="30"/>
        </w:rPr>
      </w:pPr>
      <w:r w:rsidRPr="000A60AA">
        <w:rPr>
          <w:sz w:val="30"/>
          <w:szCs w:val="30"/>
        </w:rPr>
        <w:t xml:space="preserve">В личном зачете к соревнованиям также допускаются участники, не вошедшие в команду. </w:t>
      </w:r>
      <w:r w:rsidRPr="000A60AA">
        <w:rPr>
          <w:sz w:val="30"/>
          <w:szCs w:val="30"/>
          <w:u w:val="single"/>
        </w:rPr>
        <w:t>Возможно участие в отдельных возрастных группах</w:t>
      </w:r>
      <w:r w:rsidRPr="000A60AA">
        <w:rPr>
          <w:sz w:val="30"/>
          <w:szCs w:val="30"/>
        </w:rPr>
        <w:t>, а также тренировочн</w:t>
      </w:r>
      <w:r>
        <w:rPr>
          <w:sz w:val="30"/>
          <w:szCs w:val="30"/>
        </w:rPr>
        <w:t xml:space="preserve">ое прохождение дистанции </w:t>
      </w:r>
      <w:r w:rsidRPr="000A60AA">
        <w:rPr>
          <w:sz w:val="30"/>
          <w:szCs w:val="30"/>
        </w:rPr>
        <w:t>с тренером.</w:t>
      </w:r>
    </w:p>
    <w:p w14:paraId="183BC45A" w14:textId="77777777" w:rsidR="00112F8C" w:rsidRPr="000A60AA" w:rsidRDefault="00112F8C" w:rsidP="00112F8C">
      <w:pPr>
        <w:pStyle w:val="a4"/>
        <w:ind w:firstLine="708"/>
        <w:rPr>
          <w:rFonts w:ascii="Times New Roman" w:hAnsi="Times New Roman"/>
          <w:b/>
          <w:sz w:val="30"/>
          <w:szCs w:val="30"/>
        </w:rPr>
      </w:pPr>
      <w:r w:rsidRPr="000A60AA">
        <w:rPr>
          <w:rFonts w:ascii="Times New Roman" w:hAnsi="Times New Roman"/>
          <w:sz w:val="30"/>
          <w:szCs w:val="30"/>
        </w:rPr>
        <w:t xml:space="preserve">Участникам соревнований необходимо иметь </w:t>
      </w:r>
      <w:r w:rsidRPr="000A60AA">
        <w:rPr>
          <w:rFonts w:ascii="Times New Roman" w:hAnsi="Times New Roman"/>
          <w:b/>
          <w:sz w:val="30"/>
          <w:szCs w:val="30"/>
        </w:rPr>
        <w:t>компас</w:t>
      </w:r>
      <w:r>
        <w:rPr>
          <w:rFonts w:ascii="Times New Roman" w:hAnsi="Times New Roman"/>
          <w:b/>
          <w:sz w:val="30"/>
          <w:szCs w:val="30"/>
        </w:rPr>
        <w:t>а.</w:t>
      </w:r>
    </w:p>
    <w:p w14:paraId="3B2688D6" w14:textId="78E8C5FE" w:rsidR="00112F8C" w:rsidRPr="000A60AA" w:rsidRDefault="00112F8C" w:rsidP="0065335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5. КАРТА И ОТМЕТКА</w:t>
      </w:r>
    </w:p>
    <w:p w14:paraId="505C47D1" w14:textId="77777777" w:rsidR="00112F8C" w:rsidRDefault="00112F8C" w:rsidP="00112F8C">
      <w:pPr>
        <w:pStyle w:val="a8"/>
        <w:widowControl w:val="0"/>
        <w:spacing w:before="0" w:beforeAutospacing="0" w:after="0" w:afterAutospacing="0"/>
        <w:ind w:firstLine="708"/>
        <w:jc w:val="both"/>
        <w:rPr>
          <w:sz w:val="30"/>
          <w:szCs w:val="30"/>
          <w:u w:val="single"/>
        </w:rPr>
      </w:pPr>
      <w:r w:rsidRPr="006C2F8B">
        <w:rPr>
          <w:sz w:val="30"/>
          <w:szCs w:val="30"/>
        </w:rPr>
        <w:t xml:space="preserve">На соревнованиях будет использоваться электронная отметка </w:t>
      </w:r>
      <w:proofErr w:type="spellStart"/>
      <w:r w:rsidRPr="006C2F8B">
        <w:rPr>
          <w:sz w:val="30"/>
          <w:szCs w:val="30"/>
        </w:rPr>
        <w:t>SPORTIdent</w:t>
      </w:r>
      <w:proofErr w:type="spellEnd"/>
      <w:r w:rsidRPr="006C2F8B">
        <w:rPr>
          <w:sz w:val="30"/>
          <w:szCs w:val="30"/>
        </w:rPr>
        <w:t xml:space="preserve">. </w:t>
      </w:r>
      <w:r w:rsidRPr="006C2F8B">
        <w:rPr>
          <w:sz w:val="30"/>
          <w:szCs w:val="30"/>
          <w:u w:val="single"/>
        </w:rPr>
        <w:t>В случае утери чипа</w:t>
      </w:r>
      <w:r w:rsidRPr="006C2F8B">
        <w:rPr>
          <w:sz w:val="30"/>
          <w:szCs w:val="30"/>
        </w:rPr>
        <w:t xml:space="preserve">, взыскивается его стоимость – </w:t>
      </w:r>
      <w:r>
        <w:rPr>
          <w:sz w:val="30"/>
          <w:szCs w:val="30"/>
          <w:u w:val="single"/>
        </w:rPr>
        <w:t>40,00</w:t>
      </w:r>
      <w:r w:rsidRPr="006C2F8B">
        <w:rPr>
          <w:sz w:val="30"/>
          <w:szCs w:val="30"/>
          <w:u w:val="single"/>
        </w:rPr>
        <w:t xml:space="preserve"> руб</w:t>
      </w:r>
      <w:r>
        <w:rPr>
          <w:sz w:val="30"/>
          <w:szCs w:val="30"/>
          <w:u w:val="single"/>
        </w:rPr>
        <w:t>лей</w:t>
      </w:r>
      <w:r w:rsidRPr="006C2F8B">
        <w:rPr>
          <w:sz w:val="30"/>
          <w:szCs w:val="30"/>
          <w:u w:val="single"/>
        </w:rPr>
        <w:t>.</w:t>
      </w:r>
    </w:p>
    <w:p w14:paraId="7F3C011A" w14:textId="1F9A9A8F" w:rsidR="00112F8C" w:rsidRDefault="00112F8C" w:rsidP="00112F8C">
      <w:pPr>
        <w:pStyle w:val="a4"/>
        <w:ind w:firstLine="900"/>
        <w:jc w:val="both"/>
        <w:rPr>
          <w:rFonts w:ascii="Times New Roman" w:hAnsi="Times New Roman"/>
          <w:sz w:val="30"/>
          <w:szCs w:val="30"/>
        </w:rPr>
      </w:pPr>
      <w:r w:rsidRPr="00133121">
        <w:rPr>
          <w:rFonts w:ascii="Times New Roman" w:hAnsi="Times New Roman"/>
          <w:sz w:val="30"/>
          <w:szCs w:val="30"/>
        </w:rPr>
        <w:t xml:space="preserve">Стоимость одной карты </w:t>
      </w:r>
      <w:r w:rsidR="005D2433">
        <w:rPr>
          <w:rFonts w:ascii="Times New Roman" w:hAnsi="Times New Roman"/>
          <w:b/>
          <w:sz w:val="30"/>
          <w:szCs w:val="30"/>
          <w:u w:val="single"/>
        </w:rPr>
        <w:t>3</w:t>
      </w:r>
      <w:r w:rsidRPr="00BE3B2A">
        <w:rPr>
          <w:rFonts w:ascii="Times New Roman" w:hAnsi="Times New Roman"/>
          <w:b/>
          <w:sz w:val="30"/>
          <w:szCs w:val="30"/>
          <w:u w:val="single"/>
        </w:rPr>
        <w:t>,00 рубля</w:t>
      </w:r>
      <w:r w:rsidRPr="00133121">
        <w:rPr>
          <w:rFonts w:ascii="Times New Roman" w:hAnsi="Times New Roman"/>
          <w:sz w:val="30"/>
          <w:szCs w:val="30"/>
        </w:rPr>
        <w:t xml:space="preserve"> (карта необходима каждому</w:t>
      </w:r>
      <w:r w:rsidRPr="00236F62">
        <w:rPr>
          <w:rFonts w:ascii="Times New Roman" w:hAnsi="Times New Roman"/>
          <w:sz w:val="30"/>
          <w:szCs w:val="30"/>
        </w:rPr>
        <w:t xml:space="preserve"> участнику).</w:t>
      </w:r>
    </w:p>
    <w:p w14:paraId="3C033D07" w14:textId="77777777" w:rsidR="00112F8C" w:rsidRDefault="00112F8C" w:rsidP="00112F8C">
      <w:pPr>
        <w:pStyle w:val="a4"/>
        <w:ind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старте каждый участник получает к</w:t>
      </w:r>
      <w:r w:rsidRPr="00E02D7F">
        <w:rPr>
          <w:rFonts w:ascii="Times New Roman" w:hAnsi="Times New Roman"/>
          <w:sz w:val="30"/>
          <w:szCs w:val="30"/>
        </w:rPr>
        <w:t>арт</w:t>
      </w:r>
      <w:r>
        <w:rPr>
          <w:rFonts w:ascii="Times New Roman" w:hAnsi="Times New Roman"/>
          <w:sz w:val="30"/>
          <w:szCs w:val="30"/>
        </w:rPr>
        <w:t>у</w:t>
      </w:r>
      <w:r w:rsidRPr="00E02D7F">
        <w:rPr>
          <w:rFonts w:ascii="Times New Roman" w:hAnsi="Times New Roman"/>
          <w:sz w:val="30"/>
          <w:szCs w:val="30"/>
        </w:rPr>
        <w:t xml:space="preserve"> </w:t>
      </w:r>
      <w:r w:rsidRPr="00E02D7F">
        <w:rPr>
          <w:rFonts w:ascii="Times New Roman" w:hAnsi="Times New Roman"/>
          <w:sz w:val="30"/>
          <w:szCs w:val="30"/>
          <w:u w:val="single"/>
        </w:rPr>
        <w:t>с нанесенн</w:t>
      </w:r>
      <w:r>
        <w:rPr>
          <w:rFonts w:ascii="Times New Roman" w:hAnsi="Times New Roman"/>
          <w:sz w:val="30"/>
          <w:szCs w:val="30"/>
          <w:u w:val="single"/>
        </w:rPr>
        <w:t>ой</w:t>
      </w:r>
      <w:r w:rsidRPr="00E02D7F">
        <w:rPr>
          <w:rFonts w:ascii="Times New Roman" w:hAnsi="Times New Roman"/>
          <w:sz w:val="30"/>
          <w:szCs w:val="30"/>
          <w:u w:val="single"/>
        </w:rPr>
        <w:t xml:space="preserve"> типографским способом </w:t>
      </w:r>
      <w:r>
        <w:rPr>
          <w:rFonts w:ascii="Times New Roman" w:hAnsi="Times New Roman"/>
          <w:sz w:val="30"/>
          <w:szCs w:val="30"/>
          <w:u w:val="single"/>
        </w:rPr>
        <w:t>дистанцией</w:t>
      </w:r>
      <w:r w:rsidRPr="00E02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необходимой</w:t>
      </w:r>
      <w:r w:rsidRPr="00E02D7F">
        <w:rPr>
          <w:rFonts w:ascii="Times New Roman" w:hAnsi="Times New Roman"/>
          <w:sz w:val="30"/>
          <w:szCs w:val="30"/>
        </w:rPr>
        <w:t xml:space="preserve"> группы</w:t>
      </w:r>
      <w:r>
        <w:rPr>
          <w:rFonts w:ascii="Times New Roman" w:hAnsi="Times New Roman"/>
          <w:sz w:val="30"/>
          <w:szCs w:val="30"/>
        </w:rPr>
        <w:t xml:space="preserve"> в герметичной упаковке</w:t>
      </w:r>
      <w:r w:rsidRPr="00E02D7F">
        <w:rPr>
          <w:rFonts w:ascii="Times New Roman" w:hAnsi="Times New Roman"/>
          <w:sz w:val="30"/>
          <w:szCs w:val="30"/>
        </w:rPr>
        <w:t>.</w:t>
      </w:r>
    </w:p>
    <w:p w14:paraId="634915AD" w14:textId="77777777" w:rsidR="00112F8C" w:rsidRDefault="00112F8C" w:rsidP="00112F8C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6224B2">
        <w:rPr>
          <w:rFonts w:ascii="Times New Roman" w:hAnsi="Times New Roman"/>
          <w:sz w:val="30"/>
          <w:szCs w:val="30"/>
        </w:rPr>
        <w:tab/>
        <w:t xml:space="preserve">До закрытия </w:t>
      </w:r>
      <w:r>
        <w:rPr>
          <w:rFonts w:ascii="Times New Roman" w:hAnsi="Times New Roman"/>
          <w:sz w:val="30"/>
          <w:szCs w:val="30"/>
        </w:rPr>
        <w:t>стартового коридора карты у финишировавших участников будут изыматься, после чего их можно будет забрать у организаторов соревнований.</w:t>
      </w:r>
    </w:p>
    <w:p w14:paraId="4DC5B9A2" w14:textId="77777777" w:rsidR="00112F8C" w:rsidRPr="000A60AA" w:rsidRDefault="00112F8C" w:rsidP="00112F8C">
      <w:pPr>
        <w:pStyle w:val="a4"/>
        <w:ind w:left="708" w:hanging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6. </w:t>
      </w:r>
      <w:r w:rsidRPr="000A60AA">
        <w:rPr>
          <w:rFonts w:ascii="Times New Roman" w:hAnsi="Times New Roman"/>
          <w:b/>
          <w:sz w:val="30"/>
          <w:szCs w:val="30"/>
        </w:rPr>
        <w:t>ПОДВЕДЕНИЕ ИТОГОВ</w:t>
      </w:r>
    </w:p>
    <w:p w14:paraId="356F698C" w14:textId="77777777" w:rsidR="00112F8C" w:rsidRPr="000A60AA" w:rsidRDefault="00112F8C" w:rsidP="00112F8C">
      <w:pPr>
        <w:ind w:firstLine="708"/>
        <w:jc w:val="both"/>
        <w:rPr>
          <w:sz w:val="30"/>
          <w:szCs w:val="30"/>
        </w:rPr>
      </w:pPr>
      <w:r w:rsidRPr="000A60AA">
        <w:rPr>
          <w:sz w:val="30"/>
          <w:szCs w:val="30"/>
        </w:rPr>
        <w:t>Определение мест в личном и командном зачете проводится в соответствии с правилами соревнований по спортивному ориентированию.</w:t>
      </w:r>
    </w:p>
    <w:p w14:paraId="0E30F6B4" w14:textId="77777777" w:rsidR="00112F8C" w:rsidRPr="000A60AA" w:rsidRDefault="00112F8C" w:rsidP="00112F8C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F06974">
        <w:rPr>
          <w:rFonts w:ascii="Times New Roman" w:hAnsi="Times New Roman"/>
          <w:b/>
          <w:sz w:val="30"/>
          <w:szCs w:val="30"/>
        </w:rPr>
        <w:t>Общекомандное место</w:t>
      </w:r>
      <w:r w:rsidRPr="000A60AA">
        <w:rPr>
          <w:rFonts w:ascii="Times New Roman" w:hAnsi="Times New Roman"/>
          <w:sz w:val="30"/>
          <w:szCs w:val="30"/>
        </w:rPr>
        <w:t xml:space="preserve"> определяется по наибольшей сумме очков, набранных </w:t>
      </w:r>
      <w:r w:rsidRPr="00F06974">
        <w:rPr>
          <w:rFonts w:ascii="Times New Roman" w:hAnsi="Times New Roman"/>
          <w:b/>
          <w:sz w:val="30"/>
          <w:szCs w:val="30"/>
          <w:u w:val="single"/>
        </w:rPr>
        <w:t>шестью</w:t>
      </w:r>
      <w:r w:rsidRPr="00F06974">
        <w:rPr>
          <w:rFonts w:ascii="Times New Roman" w:hAnsi="Times New Roman"/>
          <w:b/>
          <w:sz w:val="30"/>
          <w:szCs w:val="30"/>
        </w:rPr>
        <w:t xml:space="preserve"> лучшими спортсменами</w:t>
      </w:r>
      <w:r w:rsidRPr="000A60AA">
        <w:rPr>
          <w:rFonts w:ascii="Times New Roman" w:hAnsi="Times New Roman"/>
          <w:sz w:val="30"/>
          <w:szCs w:val="30"/>
        </w:rPr>
        <w:t>. В случае равенства суммы очков у двух и более команд преимущество получает команда, имеющая большее количество первых мест. Если и этот показатель равен, то вторых и т.д.</w:t>
      </w:r>
    </w:p>
    <w:p w14:paraId="07751EE0" w14:textId="77777777" w:rsidR="00112F8C" w:rsidRPr="000A60AA" w:rsidRDefault="00112F8C" w:rsidP="00112F8C">
      <w:pPr>
        <w:pStyle w:val="a4"/>
        <w:ind w:firstLine="567"/>
        <w:rPr>
          <w:rFonts w:ascii="Times New Roman" w:hAnsi="Times New Roman"/>
          <w:sz w:val="30"/>
          <w:szCs w:val="30"/>
        </w:rPr>
      </w:pPr>
      <w:r w:rsidRPr="000A60AA">
        <w:rPr>
          <w:rFonts w:ascii="Times New Roman" w:hAnsi="Times New Roman"/>
          <w:sz w:val="30"/>
          <w:szCs w:val="30"/>
        </w:rPr>
        <w:lastRenderedPageBreak/>
        <w:t>Очки начисляются согласно таблице: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916"/>
      </w:tblGrid>
      <w:tr w:rsidR="00112F8C" w:rsidRPr="000A60AA" w14:paraId="4AF8C6FA" w14:textId="77777777" w:rsidTr="00764300"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2E35CB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Место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26BFD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858813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21F76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3DD48B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FE12A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3DEE16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39622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0395E1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9B891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4A9F17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61E7A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8C2873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</w:tr>
      <w:tr w:rsidR="00112F8C" w:rsidRPr="000A60AA" w14:paraId="3F676AF5" w14:textId="77777777" w:rsidTr="00764300"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F640C2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Очки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2772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91980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97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4293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94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B0401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91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4EA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89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DD5AF2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CC29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85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2F6FD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83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4DA9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81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208B5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80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106C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B3E50F" w14:textId="77777777" w:rsidR="00112F8C" w:rsidRPr="000A60AA" w:rsidRDefault="00112F8C" w:rsidP="0076430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0A60AA">
              <w:rPr>
                <w:rFonts w:ascii="Times New Roman" w:hAnsi="Times New Roman"/>
                <w:sz w:val="30"/>
                <w:szCs w:val="30"/>
              </w:rPr>
              <w:t>78…</w:t>
            </w:r>
          </w:p>
        </w:tc>
      </w:tr>
    </w:tbl>
    <w:p w14:paraId="7D7F123D" w14:textId="77777777" w:rsidR="00112F8C" w:rsidRDefault="00112F8C" w:rsidP="00112F8C">
      <w:pPr>
        <w:ind w:left="708" w:firstLine="708"/>
        <w:jc w:val="both"/>
        <w:rPr>
          <w:b/>
          <w:sz w:val="30"/>
          <w:szCs w:val="30"/>
        </w:rPr>
      </w:pPr>
    </w:p>
    <w:p w14:paraId="0EEBBB2E" w14:textId="77777777" w:rsidR="00112F8C" w:rsidRPr="000A60AA" w:rsidRDefault="00112F8C" w:rsidP="00112F8C">
      <w:pPr>
        <w:ind w:left="708" w:hanging="708"/>
        <w:jc w:val="center"/>
        <w:rPr>
          <w:sz w:val="30"/>
          <w:szCs w:val="30"/>
        </w:rPr>
      </w:pPr>
      <w:r>
        <w:rPr>
          <w:b/>
          <w:sz w:val="30"/>
          <w:szCs w:val="30"/>
        </w:rPr>
        <w:t>7. </w:t>
      </w:r>
      <w:r w:rsidRPr="000A60AA">
        <w:rPr>
          <w:b/>
          <w:sz w:val="30"/>
          <w:szCs w:val="30"/>
        </w:rPr>
        <w:t>НАГРАЖДЕНИЕ</w:t>
      </w:r>
    </w:p>
    <w:p w14:paraId="0478817F" w14:textId="77777777" w:rsidR="00112F8C" w:rsidRPr="000A60AA" w:rsidRDefault="00112F8C" w:rsidP="00112F8C">
      <w:pPr>
        <w:jc w:val="both"/>
        <w:rPr>
          <w:sz w:val="30"/>
          <w:szCs w:val="30"/>
        </w:rPr>
      </w:pPr>
      <w:r w:rsidRPr="000A60AA">
        <w:rPr>
          <w:sz w:val="30"/>
          <w:szCs w:val="30"/>
        </w:rPr>
        <w:tab/>
        <w:t>Команда-победительница</w:t>
      </w:r>
      <w:r>
        <w:rPr>
          <w:sz w:val="30"/>
          <w:szCs w:val="30"/>
        </w:rPr>
        <w:t>,</w:t>
      </w:r>
      <w:r w:rsidRPr="000A60A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0A60AA">
        <w:rPr>
          <w:sz w:val="30"/>
          <w:szCs w:val="30"/>
        </w:rPr>
        <w:t>ризеры в командных зачетах</w:t>
      </w:r>
      <w:r>
        <w:rPr>
          <w:sz w:val="30"/>
          <w:szCs w:val="30"/>
        </w:rPr>
        <w:t>, п</w:t>
      </w:r>
      <w:r w:rsidRPr="000A60AA">
        <w:rPr>
          <w:sz w:val="30"/>
          <w:szCs w:val="30"/>
        </w:rPr>
        <w:t xml:space="preserve">обедители и призеры в личных зачетах награждаются дипломами </w:t>
      </w:r>
      <w:r>
        <w:rPr>
          <w:sz w:val="30"/>
          <w:szCs w:val="30"/>
        </w:rPr>
        <w:t>управления по</w:t>
      </w:r>
      <w:r w:rsidRPr="000A60AA">
        <w:rPr>
          <w:sz w:val="30"/>
          <w:szCs w:val="30"/>
        </w:rPr>
        <w:t xml:space="preserve"> образовани</w:t>
      </w:r>
      <w:r>
        <w:rPr>
          <w:sz w:val="30"/>
          <w:szCs w:val="30"/>
        </w:rPr>
        <w:t xml:space="preserve">ю </w:t>
      </w:r>
      <w:r w:rsidRPr="000A60AA">
        <w:rPr>
          <w:sz w:val="30"/>
          <w:szCs w:val="30"/>
        </w:rPr>
        <w:t>Минского райисполкома.</w:t>
      </w:r>
    </w:p>
    <w:p w14:paraId="642DB1DE" w14:textId="54EEEF1A" w:rsidR="00112F8C" w:rsidRPr="000A60AA" w:rsidRDefault="00112F8C" w:rsidP="0065335C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8. </w:t>
      </w:r>
      <w:r w:rsidRPr="000A60AA">
        <w:rPr>
          <w:b/>
          <w:sz w:val="30"/>
          <w:szCs w:val="30"/>
        </w:rPr>
        <w:t>ФИНАНСИРОВАНИЕ</w:t>
      </w:r>
    </w:p>
    <w:p w14:paraId="480D9021" w14:textId="77777777" w:rsidR="00112F8C" w:rsidRDefault="00112F8C" w:rsidP="00112F8C">
      <w:pPr>
        <w:ind w:firstLine="709"/>
        <w:jc w:val="both"/>
        <w:rPr>
          <w:sz w:val="30"/>
          <w:szCs w:val="30"/>
        </w:rPr>
      </w:pPr>
      <w:r w:rsidRPr="000A60AA">
        <w:rPr>
          <w:sz w:val="30"/>
          <w:szCs w:val="30"/>
        </w:rPr>
        <w:t xml:space="preserve">Расходы, связанные с организацией и проведением соревнований, </w:t>
      </w:r>
      <w:r>
        <w:rPr>
          <w:sz w:val="30"/>
          <w:szCs w:val="30"/>
        </w:rPr>
        <w:t>работы судей и работы медицинского </w:t>
      </w:r>
      <w:r w:rsidRPr="000A60AA">
        <w:rPr>
          <w:sz w:val="30"/>
          <w:szCs w:val="30"/>
        </w:rPr>
        <w:t>работника</w:t>
      </w:r>
      <w:r>
        <w:rPr>
          <w:sz w:val="30"/>
          <w:szCs w:val="30"/>
        </w:rPr>
        <w:t xml:space="preserve"> обеспечивает </w:t>
      </w:r>
      <w:r w:rsidRPr="006523FB">
        <w:rPr>
          <w:sz w:val="30"/>
          <w:szCs w:val="30"/>
        </w:rPr>
        <w:t>ГУ</w:t>
      </w:r>
      <w:r>
        <w:rPr>
          <w:sz w:val="30"/>
          <w:szCs w:val="30"/>
        </w:rPr>
        <w:t>Д</w:t>
      </w:r>
      <w:r w:rsidRPr="006523FB">
        <w:rPr>
          <w:sz w:val="30"/>
          <w:szCs w:val="30"/>
        </w:rPr>
        <w:t>О «</w:t>
      </w:r>
      <w:r>
        <w:rPr>
          <w:sz w:val="30"/>
          <w:szCs w:val="30"/>
        </w:rPr>
        <w:t>Центр туризма и краеведения детей и молодежи</w:t>
      </w:r>
      <w:r w:rsidRPr="006523FB">
        <w:rPr>
          <w:sz w:val="30"/>
          <w:szCs w:val="30"/>
        </w:rPr>
        <w:t xml:space="preserve"> «Ветразь»</w:t>
      </w:r>
      <w:r>
        <w:rPr>
          <w:sz w:val="30"/>
          <w:szCs w:val="30"/>
        </w:rPr>
        <w:t xml:space="preserve"> Минского района»</w:t>
      </w:r>
      <w:r w:rsidRPr="000A60AA">
        <w:rPr>
          <w:sz w:val="30"/>
          <w:szCs w:val="30"/>
        </w:rPr>
        <w:t>.</w:t>
      </w:r>
      <w:r w:rsidRPr="00140D15">
        <w:rPr>
          <w:sz w:val="30"/>
          <w:szCs w:val="30"/>
        </w:rPr>
        <w:t xml:space="preserve"> </w:t>
      </w:r>
    </w:p>
    <w:p w14:paraId="4B5F0CD7" w14:textId="77777777" w:rsidR="00112F8C" w:rsidRDefault="00112F8C" w:rsidP="00112F8C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Расходы по проезду участников, приобретению топографических карт несут командирующие организации.</w:t>
      </w:r>
    </w:p>
    <w:p w14:paraId="7B363031" w14:textId="77777777" w:rsidR="00112F8C" w:rsidRPr="0016567A" w:rsidRDefault="00112F8C" w:rsidP="00112F8C">
      <w:pPr>
        <w:pStyle w:val="a9"/>
        <w:ind w:left="2340" w:hanging="2340"/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9. </w:t>
      </w:r>
      <w:r w:rsidRPr="0016567A">
        <w:rPr>
          <w:rFonts w:cs="Calibri"/>
          <w:b/>
          <w:sz w:val="30"/>
          <w:szCs w:val="30"/>
        </w:rPr>
        <w:t>ПОРЯДОК И СРОКИ ПОДАЧИ ЗАЯВОК</w:t>
      </w:r>
    </w:p>
    <w:p w14:paraId="68E3BE2F" w14:textId="0D845144" w:rsidR="00112F8C" w:rsidRPr="000A60AA" w:rsidRDefault="00112F8C" w:rsidP="00112F8C">
      <w:pPr>
        <w:ind w:firstLine="708"/>
        <w:jc w:val="both"/>
        <w:rPr>
          <w:sz w:val="30"/>
          <w:szCs w:val="30"/>
        </w:rPr>
      </w:pPr>
      <w:r w:rsidRPr="00A61C68">
        <w:rPr>
          <w:b/>
          <w:sz w:val="30"/>
          <w:szCs w:val="30"/>
        </w:rPr>
        <w:t>Предварительные именные заявки</w:t>
      </w:r>
      <w:r w:rsidRPr="00A61C68">
        <w:rPr>
          <w:sz w:val="30"/>
          <w:szCs w:val="30"/>
        </w:rPr>
        <w:t xml:space="preserve"> </w:t>
      </w:r>
      <w:r w:rsidRPr="005C4C44">
        <w:rPr>
          <w:sz w:val="30"/>
          <w:szCs w:val="30"/>
        </w:rPr>
        <w:t>(</w:t>
      </w:r>
      <w:r>
        <w:rPr>
          <w:sz w:val="30"/>
          <w:szCs w:val="30"/>
        </w:rPr>
        <w:t>Приложение 1</w:t>
      </w:r>
      <w:r w:rsidRPr="005C4C44">
        <w:rPr>
          <w:sz w:val="30"/>
          <w:szCs w:val="30"/>
        </w:rPr>
        <w:t xml:space="preserve">) </w:t>
      </w:r>
      <w:r w:rsidRPr="00A61C68">
        <w:rPr>
          <w:sz w:val="30"/>
          <w:szCs w:val="30"/>
        </w:rPr>
        <w:t xml:space="preserve">на участие в </w:t>
      </w:r>
      <w:r>
        <w:rPr>
          <w:sz w:val="30"/>
          <w:szCs w:val="30"/>
        </w:rPr>
        <w:t>соревнованиях</w:t>
      </w:r>
      <w:r w:rsidRPr="00A61C68">
        <w:rPr>
          <w:sz w:val="30"/>
          <w:szCs w:val="30"/>
        </w:rPr>
        <w:t xml:space="preserve"> по спортивному ориентированию необходимо </w:t>
      </w:r>
      <w:r w:rsidRPr="001E7F36">
        <w:rPr>
          <w:sz w:val="30"/>
          <w:szCs w:val="30"/>
        </w:rPr>
        <w:t xml:space="preserve">предоставить </w:t>
      </w:r>
      <w:r w:rsidRPr="001E7F36">
        <w:rPr>
          <w:b/>
          <w:sz w:val="30"/>
          <w:szCs w:val="30"/>
          <w:u w:val="single"/>
        </w:rPr>
        <w:t>до 17</w:t>
      </w:r>
      <w:r w:rsidRPr="001E7F36">
        <w:rPr>
          <w:b/>
          <w:sz w:val="30"/>
          <w:szCs w:val="30"/>
          <w:u w:val="single"/>
          <w:vertAlign w:val="superscript"/>
        </w:rPr>
        <w:t>00</w:t>
      </w:r>
      <w:r w:rsidRPr="001E7F36">
        <w:rPr>
          <w:b/>
          <w:sz w:val="30"/>
          <w:szCs w:val="30"/>
          <w:u w:val="single"/>
        </w:rPr>
        <w:t xml:space="preserve"> </w:t>
      </w:r>
      <w:r w:rsidR="006F541C">
        <w:rPr>
          <w:b/>
          <w:sz w:val="30"/>
          <w:szCs w:val="30"/>
          <w:u w:val="single"/>
        </w:rPr>
        <w:t>18.04.2023</w:t>
      </w:r>
      <w:r w:rsidRPr="001E7F36">
        <w:rPr>
          <w:sz w:val="30"/>
          <w:szCs w:val="30"/>
        </w:rPr>
        <w:t xml:space="preserve"> по электронной </w:t>
      </w:r>
      <w:r w:rsidRPr="006F541C">
        <w:rPr>
          <w:sz w:val="30"/>
          <w:szCs w:val="30"/>
        </w:rPr>
        <w:t xml:space="preserve">почте </w:t>
      </w:r>
      <w:bookmarkStart w:id="0" w:name="_Hlk132021992"/>
      <w:r w:rsidR="006F541C">
        <w:rPr>
          <w:sz w:val="30"/>
          <w:szCs w:val="30"/>
        </w:rPr>
        <w:fldChar w:fldCharType="begin"/>
      </w:r>
      <w:r w:rsidR="006F541C">
        <w:rPr>
          <w:sz w:val="30"/>
          <w:szCs w:val="30"/>
        </w:rPr>
        <w:instrText xml:space="preserve"> HYPERLINK "mailto:</w:instrText>
      </w:r>
      <w:r w:rsidR="006F541C" w:rsidRPr="006F541C">
        <w:rPr>
          <w:sz w:val="30"/>
          <w:szCs w:val="30"/>
        </w:rPr>
        <w:instrText>vetraz@minsk-roo.gov.by</w:instrText>
      </w:r>
      <w:r w:rsidR="006F541C">
        <w:rPr>
          <w:sz w:val="30"/>
          <w:szCs w:val="30"/>
        </w:rPr>
        <w:instrText xml:space="preserve">" </w:instrText>
      </w:r>
      <w:r w:rsidR="006F541C">
        <w:rPr>
          <w:sz w:val="30"/>
          <w:szCs w:val="30"/>
        </w:rPr>
        <w:fldChar w:fldCharType="separate"/>
      </w:r>
      <w:r w:rsidR="006F541C" w:rsidRPr="00F2557F">
        <w:rPr>
          <w:rStyle w:val="a3"/>
          <w:sz w:val="30"/>
          <w:szCs w:val="30"/>
        </w:rPr>
        <w:t>vetraz@minsk-roo.gov.by</w:t>
      </w:r>
      <w:r w:rsidR="006F541C">
        <w:rPr>
          <w:sz w:val="30"/>
          <w:szCs w:val="30"/>
        </w:rPr>
        <w:fldChar w:fldCharType="end"/>
      </w:r>
      <w:bookmarkEnd w:id="0"/>
      <w:r w:rsidRPr="006F541C">
        <w:rPr>
          <w:color w:val="000000"/>
          <w:sz w:val="30"/>
          <w:szCs w:val="30"/>
        </w:rPr>
        <w:t>.</w:t>
      </w:r>
      <w:r w:rsidRPr="000A60AA">
        <w:rPr>
          <w:color w:val="000000"/>
          <w:sz w:val="30"/>
          <w:szCs w:val="30"/>
        </w:rPr>
        <w:t xml:space="preserve"> </w:t>
      </w:r>
      <w:r w:rsidRPr="000A60AA">
        <w:rPr>
          <w:sz w:val="30"/>
          <w:szCs w:val="30"/>
        </w:rPr>
        <w:t>Команды УО, не подавшие заявки в означенный срок</w:t>
      </w:r>
      <w:r>
        <w:rPr>
          <w:sz w:val="30"/>
          <w:szCs w:val="30"/>
        </w:rPr>
        <w:t>,</w:t>
      </w:r>
      <w:r w:rsidRPr="000A60AA">
        <w:rPr>
          <w:sz w:val="30"/>
          <w:szCs w:val="30"/>
        </w:rPr>
        <w:t xml:space="preserve"> к участию в соревнованиях не допускаются.</w:t>
      </w:r>
    </w:p>
    <w:p w14:paraId="040410FB" w14:textId="77777777" w:rsidR="00112F8C" w:rsidRPr="0016567A" w:rsidRDefault="00112F8C" w:rsidP="00112F8C">
      <w:pPr>
        <w:ind w:firstLine="708"/>
        <w:jc w:val="both"/>
        <w:rPr>
          <w:bCs/>
          <w:sz w:val="30"/>
          <w:szCs w:val="30"/>
        </w:rPr>
      </w:pPr>
      <w:r w:rsidRPr="0016567A">
        <w:rPr>
          <w:b/>
          <w:bCs/>
          <w:sz w:val="30"/>
          <w:szCs w:val="30"/>
        </w:rPr>
        <w:t>В день соревнований</w:t>
      </w:r>
      <w:r w:rsidRPr="0016567A">
        <w:rPr>
          <w:bCs/>
          <w:sz w:val="30"/>
          <w:szCs w:val="30"/>
        </w:rPr>
        <w:t xml:space="preserve"> в мандатную комиссию представляются следующие документы:</w:t>
      </w:r>
    </w:p>
    <w:p w14:paraId="2B0C22FC" w14:textId="77777777" w:rsidR="00112F8C" w:rsidRPr="0016567A" w:rsidRDefault="00112F8C" w:rsidP="00112F8C">
      <w:pPr>
        <w:ind w:firstLine="708"/>
        <w:jc w:val="both"/>
        <w:rPr>
          <w:bCs/>
          <w:sz w:val="30"/>
          <w:szCs w:val="30"/>
        </w:rPr>
      </w:pPr>
      <w:r w:rsidRPr="0016567A">
        <w:rPr>
          <w:bCs/>
          <w:sz w:val="30"/>
          <w:szCs w:val="30"/>
          <w:u w:val="single"/>
        </w:rPr>
        <w:t>именная заявка</w:t>
      </w:r>
      <w:r w:rsidRPr="0016567A">
        <w:rPr>
          <w:bCs/>
          <w:sz w:val="30"/>
          <w:szCs w:val="30"/>
        </w:rPr>
        <w:t xml:space="preserve">, оформленная строго по форме (приложение </w:t>
      </w:r>
      <w:r>
        <w:rPr>
          <w:bCs/>
          <w:sz w:val="30"/>
          <w:szCs w:val="30"/>
        </w:rPr>
        <w:t>2</w:t>
      </w:r>
      <w:r w:rsidRPr="0016567A">
        <w:rPr>
          <w:bCs/>
          <w:sz w:val="30"/>
          <w:szCs w:val="30"/>
        </w:rPr>
        <w:t>), заверенная руководителем командирующей организации и медицинским учреждением (виза врача на каждого участника);</w:t>
      </w:r>
    </w:p>
    <w:p w14:paraId="0BA6E110" w14:textId="3B0ADA48" w:rsidR="00112F8C" w:rsidRPr="0016567A" w:rsidRDefault="00112F8C" w:rsidP="00112F8C">
      <w:pPr>
        <w:ind w:firstLine="708"/>
        <w:jc w:val="both"/>
        <w:rPr>
          <w:bCs/>
          <w:sz w:val="30"/>
          <w:szCs w:val="30"/>
        </w:rPr>
      </w:pPr>
      <w:r w:rsidRPr="0016567A">
        <w:rPr>
          <w:bCs/>
          <w:sz w:val="30"/>
          <w:szCs w:val="30"/>
          <w:u w:val="single"/>
        </w:rPr>
        <w:t>протокол проверк</w:t>
      </w:r>
      <w:r w:rsidR="006F541C">
        <w:rPr>
          <w:bCs/>
          <w:sz w:val="30"/>
          <w:szCs w:val="30"/>
          <w:u w:val="single"/>
        </w:rPr>
        <w:t>и</w:t>
      </w:r>
      <w:r w:rsidRPr="0016567A">
        <w:rPr>
          <w:bCs/>
          <w:sz w:val="30"/>
          <w:szCs w:val="30"/>
          <w:u w:val="single"/>
        </w:rPr>
        <w:t xml:space="preserve"> знаний по мерам безопасности</w:t>
      </w:r>
      <w:r w:rsidRPr="0016567A">
        <w:rPr>
          <w:bCs/>
          <w:sz w:val="30"/>
          <w:szCs w:val="30"/>
        </w:rPr>
        <w:t xml:space="preserve"> во время проведения соревнований (приложение </w:t>
      </w:r>
      <w:r>
        <w:rPr>
          <w:bCs/>
          <w:sz w:val="30"/>
          <w:szCs w:val="30"/>
        </w:rPr>
        <w:t>3</w:t>
      </w:r>
      <w:r w:rsidRPr="0016567A">
        <w:rPr>
          <w:bCs/>
          <w:sz w:val="30"/>
          <w:szCs w:val="30"/>
        </w:rPr>
        <w:t>).</w:t>
      </w:r>
    </w:p>
    <w:p w14:paraId="1C14C92E" w14:textId="77777777" w:rsidR="00112F8C" w:rsidRDefault="00112F8C" w:rsidP="00112F8C">
      <w:pPr>
        <w:pStyle w:val="a4"/>
        <w:jc w:val="center"/>
        <w:rPr>
          <w:rFonts w:ascii="Times New Roman" w:hAnsi="Times New Roman"/>
          <w:b/>
          <w:i/>
          <w:sz w:val="30"/>
          <w:szCs w:val="30"/>
        </w:rPr>
      </w:pPr>
      <w:r w:rsidRPr="000A60AA">
        <w:rPr>
          <w:rFonts w:ascii="Times New Roman" w:hAnsi="Times New Roman"/>
          <w:b/>
          <w:i/>
          <w:sz w:val="30"/>
          <w:szCs w:val="30"/>
        </w:rPr>
        <w:t xml:space="preserve">Участники, не имеющие медицинского разрешения, </w:t>
      </w:r>
    </w:p>
    <w:p w14:paraId="64769D2F" w14:textId="77777777" w:rsidR="00112F8C" w:rsidRPr="000A60AA" w:rsidRDefault="00112F8C" w:rsidP="00112F8C">
      <w:pPr>
        <w:pStyle w:val="a4"/>
        <w:jc w:val="center"/>
        <w:rPr>
          <w:rFonts w:ascii="Times New Roman" w:hAnsi="Times New Roman"/>
          <w:b/>
          <w:i/>
          <w:sz w:val="30"/>
          <w:szCs w:val="30"/>
        </w:rPr>
      </w:pPr>
      <w:r w:rsidRPr="000A60AA">
        <w:rPr>
          <w:rFonts w:ascii="Times New Roman" w:hAnsi="Times New Roman"/>
          <w:b/>
          <w:i/>
          <w:sz w:val="30"/>
          <w:szCs w:val="30"/>
        </w:rPr>
        <w:t xml:space="preserve">к участию в соревнованиях </w:t>
      </w:r>
      <w:r w:rsidRPr="00F06974">
        <w:rPr>
          <w:rFonts w:ascii="Times New Roman" w:hAnsi="Times New Roman"/>
          <w:b/>
          <w:i/>
          <w:sz w:val="30"/>
          <w:szCs w:val="30"/>
          <w:u w:val="single"/>
        </w:rPr>
        <w:t>не допускаются</w:t>
      </w:r>
      <w:r w:rsidRPr="000A60AA">
        <w:rPr>
          <w:rFonts w:ascii="Times New Roman" w:hAnsi="Times New Roman"/>
          <w:b/>
          <w:i/>
          <w:sz w:val="30"/>
          <w:szCs w:val="30"/>
        </w:rPr>
        <w:t>.</w:t>
      </w:r>
    </w:p>
    <w:p w14:paraId="35790C1C" w14:textId="77777777" w:rsidR="00112F8C" w:rsidRPr="00381768" w:rsidRDefault="00112F8C" w:rsidP="00112F8C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24770B">
        <w:rPr>
          <w:rFonts w:ascii="Times New Roman" w:hAnsi="Times New Roman"/>
          <w:sz w:val="30"/>
          <w:szCs w:val="30"/>
        </w:rPr>
        <w:t xml:space="preserve">Явка на соревнования заявленного количества участников </w:t>
      </w:r>
      <w:r w:rsidRPr="0024770B">
        <w:rPr>
          <w:rFonts w:ascii="Times New Roman" w:hAnsi="Times New Roman"/>
          <w:b/>
          <w:sz w:val="30"/>
          <w:szCs w:val="30"/>
          <w:u w:val="single"/>
        </w:rPr>
        <w:t>обязательна</w:t>
      </w:r>
      <w:r>
        <w:rPr>
          <w:rFonts w:ascii="Times New Roman" w:hAnsi="Times New Roman"/>
          <w:sz w:val="30"/>
          <w:szCs w:val="30"/>
        </w:rPr>
        <w:t>.</w:t>
      </w:r>
      <w:r w:rsidRPr="0024770B">
        <w:rPr>
          <w:rFonts w:ascii="Times New Roman" w:hAnsi="Times New Roman"/>
          <w:sz w:val="30"/>
          <w:szCs w:val="30"/>
        </w:rPr>
        <w:t xml:space="preserve"> В случае отсутствия участника по болезни в день соревнований, он может быть заменен другим учащимся </w:t>
      </w:r>
      <w:r w:rsidRPr="0024770B">
        <w:rPr>
          <w:rFonts w:ascii="Times New Roman" w:hAnsi="Times New Roman"/>
          <w:sz w:val="30"/>
          <w:szCs w:val="30"/>
          <w:u w:val="single"/>
        </w:rPr>
        <w:t xml:space="preserve">из </w:t>
      </w:r>
      <w:r>
        <w:rPr>
          <w:rFonts w:ascii="Times New Roman" w:hAnsi="Times New Roman"/>
          <w:sz w:val="30"/>
          <w:szCs w:val="30"/>
          <w:u w:val="single"/>
        </w:rPr>
        <w:t>той же</w:t>
      </w:r>
      <w:r w:rsidRPr="0024770B">
        <w:rPr>
          <w:rFonts w:ascii="Times New Roman" w:hAnsi="Times New Roman"/>
          <w:sz w:val="30"/>
          <w:szCs w:val="30"/>
          <w:u w:val="single"/>
        </w:rPr>
        <w:t xml:space="preserve"> возрастной и половой группы</w:t>
      </w:r>
      <w:r>
        <w:rPr>
          <w:rFonts w:ascii="Times New Roman" w:hAnsi="Times New Roman"/>
          <w:sz w:val="30"/>
          <w:szCs w:val="30"/>
          <w:u w:val="single"/>
        </w:rPr>
        <w:t>,</w:t>
      </w:r>
      <w:r>
        <w:rPr>
          <w:rFonts w:ascii="Times New Roman" w:hAnsi="Times New Roman"/>
          <w:sz w:val="30"/>
          <w:szCs w:val="30"/>
        </w:rPr>
        <w:t xml:space="preserve"> иначе неиспользуемые карты должны быть выкуплены за 50% их стоимости.</w:t>
      </w:r>
    </w:p>
    <w:p w14:paraId="7FD2678F" w14:textId="2A64E25C" w:rsidR="00112F8C" w:rsidRPr="000A60AA" w:rsidRDefault="00112F8C" w:rsidP="00112F8C">
      <w:pPr>
        <w:jc w:val="both"/>
        <w:rPr>
          <w:sz w:val="30"/>
          <w:szCs w:val="30"/>
        </w:rPr>
      </w:pPr>
      <w:r w:rsidRPr="000A60AA">
        <w:rPr>
          <w:sz w:val="30"/>
          <w:szCs w:val="30"/>
        </w:rPr>
        <w:tab/>
        <w:t xml:space="preserve">За разъяснениями обращаться по телефону </w:t>
      </w:r>
      <w:r w:rsidRPr="00286EC6">
        <w:rPr>
          <w:sz w:val="30"/>
          <w:szCs w:val="30"/>
        </w:rPr>
        <w:t>029-648-88-</w:t>
      </w:r>
      <w:r>
        <w:rPr>
          <w:sz w:val="30"/>
          <w:szCs w:val="30"/>
        </w:rPr>
        <w:t>9</w:t>
      </w:r>
      <w:r w:rsidRPr="00286EC6">
        <w:rPr>
          <w:sz w:val="30"/>
          <w:szCs w:val="30"/>
        </w:rPr>
        <w:t xml:space="preserve">3, 029-873-91-22 </w:t>
      </w:r>
      <w:r w:rsidRPr="000A60AA">
        <w:rPr>
          <w:sz w:val="30"/>
          <w:szCs w:val="30"/>
        </w:rPr>
        <w:t>(Матюшонок Валентина Ивановна).</w:t>
      </w:r>
    </w:p>
    <w:p w14:paraId="45DBCD8A" w14:textId="77777777" w:rsidR="00112F8C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</w:p>
    <w:p w14:paraId="3088B78F" w14:textId="77777777" w:rsidR="000534A6" w:rsidRDefault="000534A6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07F6AA24" w14:textId="77777777" w:rsidR="000534A6" w:rsidRDefault="000534A6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1CE9DB9B" w14:textId="77777777" w:rsidR="000534A6" w:rsidRDefault="000534A6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529A8972" w14:textId="77777777" w:rsidR="000534A6" w:rsidRDefault="000534A6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1C68F2E3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013ABA72" w14:textId="77777777" w:rsidR="00112F8C" w:rsidRPr="0016567A" w:rsidRDefault="00112F8C" w:rsidP="00112F8C"/>
    <w:p w14:paraId="450F61EF" w14:textId="77777777" w:rsidR="00112F8C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Предварительная з</w:t>
      </w:r>
      <w:r w:rsidRPr="0062239E">
        <w:rPr>
          <w:rFonts w:ascii="Times New Roman" w:hAnsi="Times New Roman" w:cs="Times New Roman"/>
          <w:sz w:val="30"/>
          <w:szCs w:val="30"/>
        </w:rPr>
        <w:t xml:space="preserve">аявка на участие </w:t>
      </w:r>
      <w:r>
        <w:rPr>
          <w:rFonts w:ascii="Times New Roman" w:hAnsi="Times New Roman" w:cs="Times New Roman"/>
          <w:sz w:val="30"/>
          <w:szCs w:val="30"/>
        </w:rPr>
        <w:t xml:space="preserve">в соревнованиях </w:t>
      </w:r>
    </w:p>
    <w:p w14:paraId="7A2CE257" w14:textId="77777777" w:rsidR="00112F8C" w:rsidRPr="0062239E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F4438B">
        <w:rPr>
          <w:rFonts w:ascii="Times New Roman" w:hAnsi="Times New Roman" w:cs="Times New Roman"/>
          <w:sz w:val="30"/>
          <w:szCs w:val="30"/>
        </w:rPr>
        <w:t>по спортивному ориентированию среди учащихся Минского района</w:t>
      </w:r>
    </w:p>
    <w:p w14:paraId="26F42B14" w14:textId="77777777" w:rsidR="00112F8C" w:rsidRPr="0062239E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62239E">
        <w:rPr>
          <w:rFonts w:ascii="Times New Roman" w:hAnsi="Times New Roman" w:cs="Times New Roman"/>
          <w:sz w:val="30"/>
          <w:szCs w:val="30"/>
        </w:rPr>
        <w:t>(отправить в Центр туризма и краеведения «Ветразь»:</w:t>
      </w:r>
    </w:p>
    <w:p w14:paraId="00256155" w14:textId="3BA1D660" w:rsidR="00112F8C" w:rsidRPr="002113CA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62239E">
        <w:rPr>
          <w:rFonts w:ascii="Times New Roman" w:hAnsi="Times New Roman" w:cs="Times New Roman"/>
          <w:sz w:val="30"/>
          <w:szCs w:val="30"/>
          <w:lang w:val="en-US"/>
        </w:rPr>
        <w:t xml:space="preserve">e-mail </w:t>
      </w:r>
      <w:hyperlink r:id="rId6" w:history="1">
        <w:r w:rsidR="006F541C" w:rsidRPr="00764300">
          <w:rPr>
            <w:rStyle w:val="a3"/>
            <w:b/>
            <w:bCs/>
            <w:sz w:val="30"/>
            <w:szCs w:val="30"/>
            <w:lang w:val="en-US"/>
          </w:rPr>
          <w:t>vetraz@minsk-roo.gov.by</w:t>
        </w:r>
      </w:hyperlink>
      <w:r w:rsidRPr="00764300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en-US"/>
        </w:rPr>
        <w:t xml:space="preserve"> </w:t>
      </w:r>
      <w:r w:rsidR="00764300" w:rsidRPr="00764300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 </w:t>
      </w:r>
      <w:r w:rsidRPr="00764300">
        <w:rPr>
          <w:rFonts w:ascii="Times New Roman" w:hAnsi="Times New Roman" w:cs="Times New Roman"/>
          <w:b/>
          <w:bCs/>
          <w:sz w:val="30"/>
          <w:szCs w:val="30"/>
        </w:rPr>
        <w:t>до</w:t>
      </w:r>
      <w:r w:rsidRPr="00764300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6F541C" w:rsidRPr="00764300">
        <w:rPr>
          <w:rFonts w:ascii="Times New Roman" w:hAnsi="Times New Roman" w:cs="Times New Roman"/>
          <w:b/>
          <w:bCs/>
          <w:sz w:val="30"/>
          <w:szCs w:val="30"/>
          <w:lang w:val="en-US"/>
        </w:rPr>
        <w:t>18.04.2023</w:t>
      </w:r>
      <w:r w:rsidRPr="002113CA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35139CCC" w14:textId="77777777" w:rsidR="00112F8C" w:rsidRPr="0062239E" w:rsidRDefault="00112F8C" w:rsidP="00112F8C">
      <w:pPr>
        <w:pStyle w:val="a6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1354"/>
        <w:gridCol w:w="437"/>
        <w:gridCol w:w="1702"/>
        <w:gridCol w:w="775"/>
        <w:gridCol w:w="1064"/>
        <w:gridCol w:w="1008"/>
        <w:gridCol w:w="2800"/>
        <w:gridCol w:w="35"/>
      </w:tblGrid>
      <w:tr w:rsidR="00112F8C" w:rsidRPr="00A15D98" w14:paraId="0E4660BD" w14:textId="77777777" w:rsidTr="00764300">
        <w:trPr>
          <w:gridAfter w:val="1"/>
          <w:wAfter w:w="35" w:type="dxa"/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14:paraId="4C730A50" w14:textId="77777777" w:rsidR="00112F8C" w:rsidRPr="00A15D98" w:rsidRDefault="00112F8C" w:rsidP="007643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ГУО</w:t>
            </w:r>
            <w:r w:rsidRPr="00A15D9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F7CDF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33B80925" w14:textId="77777777" w:rsidTr="00764300">
        <w:trPr>
          <w:cantSplit/>
          <w:trHeight w:val="5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CF9F187" w14:textId="77777777" w:rsidR="00112F8C" w:rsidRPr="00A15D98" w:rsidRDefault="00112F8C" w:rsidP="00764300">
            <w:pPr>
              <w:ind w:left="-113" w:right="-57"/>
              <w:jc w:val="right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>№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B38ABA" w14:textId="77777777" w:rsidR="00112F8C" w:rsidRPr="00A15D98" w:rsidRDefault="00112F8C" w:rsidP="00764300">
            <w:pPr>
              <w:ind w:left="-84" w:right="-108"/>
              <w:jc w:val="center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>Фамилия, имя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1DDF4BD" w14:textId="77777777" w:rsidR="00112F8C" w:rsidRPr="00A15D98" w:rsidRDefault="00112F8C" w:rsidP="00764300">
            <w:pPr>
              <w:ind w:left="-84" w:right="-108"/>
              <w:jc w:val="center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 xml:space="preserve">Год </w:t>
            </w:r>
            <w:proofErr w:type="spellStart"/>
            <w:r w:rsidRPr="00A15D98">
              <w:rPr>
                <w:rFonts w:ascii="Arial" w:hAnsi="Arial" w:cs="Arial"/>
              </w:rPr>
              <w:t>рожд</w:t>
            </w:r>
            <w:proofErr w:type="spellEnd"/>
            <w:r w:rsidRPr="00A15D98">
              <w:rPr>
                <w:rFonts w:ascii="Arial" w:hAnsi="Arial" w:cs="Arial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B02B11C" w14:textId="77777777" w:rsidR="00112F8C" w:rsidRPr="00A15D98" w:rsidRDefault="00112F8C" w:rsidP="00764300">
            <w:pPr>
              <w:ind w:left="-84" w:right="-108"/>
              <w:jc w:val="center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 xml:space="preserve">Группа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151265D" w14:textId="77777777" w:rsidR="00112F8C" w:rsidRPr="00A15D98" w:rsidRDefault="00112F8C" w:rsidP="00764300">
            <w:pPr>
              <w:ind w:left="-84" w:right="-108"/>
              <w:jc w:val="center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 xml:space="preserve">Разряд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1397130" w14:textId="77777777" w:rsidR="00112F8C" w:rsidRPr="00A15D98" w:rsidRDefault="00112F8C" w:rsidP="00764300">
            <w:pPr>
              <w:ind w:left="-84" w:right="-108"/>
              <w:jc w:val="center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>Примечание</w:t>
            </w:r>
          </w:p>
        </w:tc>
      </w:tr>
      <w:tr w:rsidR="00112F8C" w:rsidRPr="00A15D98" w14:paraId="7FEB4527" w14:textId="77777777" w:rsidTr="00764300">
        <w:trPr>
          <w:cantSplit/>
          <w:trHeight w:val="3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6439317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5DA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249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830" w14:textId="77777777" w:rsidR="00112F8C" w:rsidRPr="00A15D98" w:rsidRDefault="00112F8C" w:rsidP="00764300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FB9" w14:textId="77777777" w:rsidR="00112F8C" w:rsidRPr="00A15D98" w:rsidRDefault="00112F8C" w:rsidP="00764300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E39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2F9A3414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FC8EF10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96E" w14:textId="77777777" w:rsidR="00112F8C" w:rsidRPr="00A15D98" w:rsidRDefault="00112F8C" w:rsidP="00764300">
            <w:pPr>
              <w:rPr>
                <w:rFonts w:ascii="Arial" w:hAnsi="Arial" w:cs="Arial"/>
                <w:lang w:val="be-BY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B1A" w14:textId="77777777" w:rsidR="00112F8C" w:rsidRPr="00A15D98" w:rsidRDefault="00112F8C" w:rsidP="00764300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BA2" w14:textId="77777777" w:rsidR="00112F8C" w:rsidRPr="00A15D98" w:rsidRDefault="00112F8C" w:rsidP="00764300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864" w14:textId="77777777" w:rsidR="00112F8C" w:rsidRPr="00A15D98" w:rsidRDefault="00112F8C" w:rsidP="00764300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A6A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4148C590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9CCA893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9EA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009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D92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BA2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EA2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1A25858D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CFF0C5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5AD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27D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86F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7B0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214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3C928260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C81331D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E8C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57D8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464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1E2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7FA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6BB71882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BA06B53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FD0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E2D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65A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B03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6B8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5756CAB7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A3420FF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485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302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4C1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8EE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660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7A8FBFB6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7ABA027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18F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92E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F1A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46D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B1E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4B01C77C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7BAA5F2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66E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AFF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4BB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756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A13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4FA3E570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E4EBCCF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618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38D7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CF1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56B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182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68665D56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DA5D207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64D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70F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12F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D89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2DB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1C2D42A0" w14:textId="77777777" w:rsidTr="00764300">
        <w:trPr>
          <w:cantSplit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A17AE05" w14:textId="77777777" w:rsidR="00112F8C" w:rsidRPr="00FA7EB0" w:rsidRDefault="00112F8C" w:rsidP="00112F8C">
            <w:pPr>
              <w:pStyle w:val="a9"/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05F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C16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E16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085" w14:textId="77777777" w:rsidR="00112F8C" w:rsidRPr="00A15D98" w:rsidRDefault="00112F8C" w:rsidP="00764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F95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2B7EFE53" w14:textId="77777777" w:rsidTr="00764300">
        <w:trPr>
          <w:gridAfter w:val="1"/>
          <w:wAfter w:w="35" w:type="dxa"/>
          <w:cantSplit/>
        </w:trPr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14:paraId="0F61B025" w14:textId="77777777" w:rsidR="00112F8C" w:rsidRPr="00A15D98" w:rsidRDefault="00112F8C" w:rsidP="00764300">
            <w:pPr>
              <w:jc w:val="right"/>
              <w:rPr>
                <w:rFonts w:ascii="Arial" w:hAnsi="Arial" w:cs="Arial"/>
                <w:lang w:val="en-US"/>
              </w:rPr>
            </w:pPr>
            <w:r w:rsidRPr="00A15D98">
              <w:rPr>
                <w:rFonts w:ascii="Arial" w:hAnsi="Arial" w:cs="Arial"/>
              </w:rPr>
              <w:t>Представитель</w:t>
            </w:r>
            <w:r w:rsidRPr="00A15D9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41E0" w14:textId="77777777" w:rsidR="00112F8C" w:rsidRPr="00A15D98" w:rsidRDefault="00112F8C" w:rsidP="00764300">
            <w:pPr>
              <w:rPr>
                <w:rFonts w:ascii="Arial" w:hAnsi="Arial" w:cs="Arial"/>
                <w:lang w:val="be-BY"/>
              </w:rPr>
            </w:pPr>
          </w:p>
        </w:tc>
      </w:tr>
      <w:tr w:rsidR="00112F8C" w:rsidRPr="00A15D98" w14:paraId="140F01EA" w14:textId="77777777" w:rsidTr="00764300">
        <w:trPr>
          <w:gridAfter w:val="1"/>
          <w:wAfter w:w="35" w:type="dxa"/>
          <w:cantSplit/>
        </w:trPr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14:paraId="41EF88B9" w14:textId="77777777" w:rsidR="00112F8C" w:rsidRPr="00A15D98" w:rsidRDefault="00112F8C" w:rsidP="00764300">
            <w:pPr>
              <w:jc w:val="right"/>
              <w:rPr>
                <w:rFonts w:ascii="Arial" w:hAnsi="Arial" w:cs="Arial"/>
                <w:lang w:val="en-US"/>
              </w:rPr>
            </w:pPr>
            <w:r w:rsidRPr="00A15D98">
              <w:rPr>
                <w:rFonts w:ascii="Arial" w:hAnsi="Arial" w:cs="Arial"/>
              </w:rPr>
              <w:t>Тренер</w:t>
            </w:r>
            <w:r w:rsidRPr="00A15D9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017E" w14:textId="77777777" w:rsidR="00112F8C" w:rsidRPr="00A15D98" w:rsidRDefault="00112F8C" w:rsidP="00764300">
            <w:pPr>
              <w:rPr>
                <w:rFonts w:ascii="Arial" w:hAnsi="Arial" w:cs="Arial"/>
              </w:rPr>
            </w:pPr>
          </w:p>
        </w:tc>
      </w:tr>
      <w:tr w:rsidR="00112F8C" w:rsidRPr="00A15D98" w14:paraId="43C7713A" w14:textId="77777777" w:rsidTr="00764300">
        <w:trPr>
          <w:gridAfter w:val="1"/>
          <w:wAfter w:w="35" w:type="dxa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14:paraId="1EC917E5" w14:textId="77777777" w:rsidR="00112F8C" w:rsidRPr="00A15D98" w:rsidRDefault="00112F8C" w:rsidP="00764300">
            <w:pPr>
              <w:jc w:val="right"/>
              <w:rPr>
                <w:rFonts w:ascii="Arial" w:hAnsi="Arial" w:cs="Arial"/>
              </w:rPr>
            </w:pPr>
            <w:r w:rsidRPr="00A15D98">
              <w:rPr>
                <w:rFonts w:ascii="Arial" w:hAnsi="Arial" w:cs="Arial"/>
              </w:rPr>
              <w:t>Телефон</w:t>
            </w:r>
            <w:r w:rsidRPr="00A15D98">
              <w:rPr>
                <w:rFonts w:ascii="Arial" w:hAnsi="Arial" w:cs="Arial"/>
                <w:lang w:val="be-BY"/>
              </w:rPr>
              <w:t>: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7446" w14:textId="77777777" w:rsidR="00112F8C" w:rsidRPr="00A15D98" w:rsidRDefault="00112F8C" w:rsidP="0076430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54FA911" w14:textId="77777777" w:rsidR="00112F8C" w:rsidRDefault="00112F8C" w:rsidP="00112F8C"/>
    <w:p w14:paraId="6C15D9B3" w14:textId="31531AB7" w:rsidR="00112F8C" w:rsidRDefault="00112F8C" w:rsidP="00112F8C">
      <w:pPr>
        <w:jc w:val="both"/>
        <w:rPr>
          <w:b/>
          <w:bCs/>
          <w:sz w:val="30"/>
          <w:szCs w:val="30"/>
        </w:rPr>
      </w:pPr>
      <w:r>
        <w:rPr>
          <w:sz w:val="28"/>
          <w:szCs w:val="28"/>
        </w:rPr>
        <w:tab/>
        <w:t xml:space="preserve">При постановке учащихся в более старшую группу, пожалуйста, укажите это в </w:t>
      </w:r>
      <w:r w:rsidRPr="00060732">
        <w:rPr>
          <w:i/>
          <w:sz w:val="28"/>
          <w:szCs w:val="28"/>
        </w:rPr>
        <w:t xml:space="preserve">примечании – </w:t>
      </w:r>
      <w:r w:rsidR="006F541C">
        <w:rPr>
          <w:i/>
          <w:sz w:val="28"/>
          <w:szCs w:val="28"/>
        </w:rPr>
        <w:t>«</w:t>
      </w:r>
      <w:r w:rsidRPr="00060732">
        <w:rPr>
          <w:i/>
          <w:sz w:val="28"/>
          <w:szCs w:val="28"/>
        </w:rPr>
        <w:t>спец. </w:t>
      </w:r>
      <w:r w:rsidR="006F541C">
        <w:rPr>
          <w:i/>
          <w:sz w:val="28"/>
          <w:szCs w:val="28"/>
        </w:rPr>
        <w:t>д</w:t>
      </w:r>
      <w:r w:rsidRPr="00060732">
        <w:rPr>
          <w:i/>
          <w:sz w:val="28"/>
          <w:szCs w:val="28"/>
        </w:rPr>
        <w:t>опуск</w:t>
      </w:r>
      <w:r w:rsidR="006F541C"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4D90C8" w14:textId="77777777" w:rsidR="00112F8C" w:rsidRDefault="00112F8C" w:rsidP="00112F8C"/>
    <w:p w14:paraId="43B7F9BC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03F47A2A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54FF6111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43BB1C6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11FE8A5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202CFB7A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78B8429F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4FE0BCA8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7BB24C46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02251211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332DABC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30FE3FDB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24E49212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FC48A63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1FDED9A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5910DAD" w14:textId="5C34AEBB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</w:p>
    <w:p w14:paraId="6C2011CD" w14:textId="77777777" w:rsidR="006F541C" w:rsidRPr="006F541C" w:rsidRDefault="006F541C" w:rsidP="006F541C"/>
    <w:p w14:paraId="08C692CC" w14:textId="77777777" w:rsidR="00112F8C" w:rsidRDefault="00112F8C" w:rsidP="00112F8C">
      <w:pPr>
        <w:pStyle w:val="a6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44FA53A2" w14:textId="77777777" w:rsidR="00112F8C" w:rsidRPr="0016567A" w:rsidRDefault="00112F8C" w:rsidP="00112F8C"/>
    <w:p w14:paraId="5267382E" w14:textId="77777777" w:rsidR="00112F8C" w:rsidRPr="00E96B3D" w:rsidRDefault="00112F8C" w:rsidP="00112F8C">
      <w:pPr>
        <w:ind w:left="4536"/>
        <w:rPr>
          <w:b/>
          <w:sz w:val="28"/>
          <w:szCs w:val="28"/>
        </w:rPr>
      </w:pPr>
      <w:r w:rsidRPr="00E96B3D">
        <w:rPr>
          <w:b/>
          <w:sz w:val="28"/>
          <w:szCs w:val="28"/>
        </w:rPr>
        <w:t>УТВЕРЖДАЮ</w:t>
      </w:r>
    </w:p>
    <w:p w14:paraId="5CE31DBE" w14:textId="77777777" w:rsidR="00112F8C" w:rsidRPr="00E96B3D" w:rsidRDefault="00112F8C" w:rsidP="00112F8C">
      <w:pPr>
        <w:ind w:left="4536"/>
        <w:rPr>
          <w:sz w:val="28"/>
          <w:szCs w:val="28"/>
        </w:rPr>
      </w:pPr>
      <w:r w:rsidRPr="00E96B3D">
        <w:rPr>
          <w:sz w:val="28"/>
          <w:szCs w:val="28"/>
        </w:rPr>
        <w:t xml:space="preserve">Директор ГУО </w:t>
      </w:r>
    </w:p>
    <w:p w14:paraId="0FF8E47C" w14:textId="77777777" w:rsidR="00112F8C" w:rsidRPr="00E96B3D" w:rsidRDefault="00112F8C" w:rsidP="00112F8C">
      <w:pPr>
        <w:ind w:left="4536"/>
        <w:rPr>
          <w:sz w:val="28"/>
          <w:szCs w:val="28"/>
        </w:rPr>
      </w:pPr>
      <w:r w:rsidRPr="00E96B3D">
        <w:rPr>
          <w:sz w:val="28"/>
          <w:szCs w:val="28"/>
        </w:rPr>
        <w:t>__________________________________</w:t>
      </w:r>
    </w:p>
    <w:p w14:paraId="5A621015" w14:textId="77777777" w:rsidR="00112F8C" w:rsidRPr="00E96B3D" w:rsidRDefault="00112F8C" w:rsidP="00112F8C">
      <w:pPr>
        <w:ind w:left="4536"/>
        <w:rPr>
          <w:sz w:val="28"/>
          <w:szCs w:val="28"/>
        </w:rPr>
      </w:pPr>
      <w:r w:rsidRPr="00E96B3D">
        <w:rPr>
          <w:sz w:val="28"/>
          <w:szCs w:val="28"/>
        </w:rPr>
        <w:t xml:space="preserve">__________________________________  </w:t>
      </w:r>
    </w:p>
    <w:p w14:paraId="7F0FE7D1" w14:textId="333EE735" w:rsidR="00112F8C" w:rsidRPr="00E96B3D" w:rsidRDefault="00112F8C" w:rsidP="00112F8C">
      <w:pPr>
        <w:ind w:left="4536"/>
        <w:rPr>
          <w:b/>
          <w:sz w:val="28"/>
          <w:szCs w:val="28"/>
        </w:rPr>
      </w:pPr>
      <w:r w:rsidRPr="00E96B3D">
        <w:rPr>
          <w:sz w:val="28"/>
          <w:szCs w:val="28"/>
        </w:rPr>
        <w:t>«____» _____________20</w:t>
      </w:r>
      <w:r>
        <w:rPr>
          <w:sz w:val="28"/>
          <w:szCs w:val="28"/>
        </w:rPr>
        <w:t>2</w:t>
      </w:r>
      <w:r w:rsidR="006F541C">
        <w:rPr>
          <w:sz w:val="28"/>
          <w:szCs w:val="28"/>
        </w:rPr>
        <w:t>3</w:t>
      </w:r>
      <w:r w:rsidRPr="00E96B3D">
        <w:rPr>
          <w:sz w:val="28"/>
          <w:szCs w:val="28"/>
        </w:rPr>
        <w:t>г.</w:t>
      </w:r>
    </w:p>
    <w:p w14:paraId="203D363D" w14:textId="77777777" w:rsidR="00112F8C" w:rsidRPr="00E96B3D" w:rsidRDefault="00112F8C" w:rsidP="00112F8C">
      <w:pPr>
        <w:jc w:val="center"/>
        <w:rPr>
          <w:b/>
          <w:sz w:val="28"/>
          <w:szCs w:val="28"/>
        </w:rPr>
      </w:pPr>
    </w:p>
    <w:p w14:paraId="675678A2" w14:textId="77777777" w:rsidR="00112F8C" w:rsidRPr="00CD4857" w:rsidRDefault="00112F8C" w:rsidP="00112F8C">
      <w:pPr>
        <w:jc w:val="center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>ЗАЯВКА</w:t>
      </w:r>
    </w:p>
    <w:p w14:paraId="7B5EBAB6" w14:textId="77777777" w:rsidR="00112F8C" w:rsidRPr="00F4438B" w:rsidRDefault="00112F8C" w:rsidP="00112F8C">
      <w:pPr>
        <w:jc w:val="center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>на участие в</w:t>
      </w:r>
      <w:r w:rsidRPr="00F4438B">
        <w:rPr>
          <w:b/>
          <w:sz w:val="28"/>
          <w:szCs w:val="28"/>
        </w:rPr>
        <w:t xml:space="preserve"> соревнованиях </w:t>
      </w:r>
    </w:p>
    <w:p w14:paraId="7C2DCC7A" w14:textId="77777777" w:rsidR="00112F8C" w:rsidRDefault="00112F8C" w:rsidP="00112F8C">
      <w:pPr>
        <w:jc w:val="center"/>
        <w:rPr>
          <w:b/>
          <w:sz w:val="28"/>
          <w:szCs w:val="28"/>
        </w:rPr>
      </w:pPr>
      <w:r w:rsidRPr="00F4438B">
        <w:rPr>
          <w:b/>
          <w:sz w:val="28"/>
          <w:szCs w:val="28"/>
        </w:rPr>
        <w:t>по спортивному ориентированию среди учащихся Минского района</w:t>
      </w:r>
    </w:p>
    <w:p w14:paraId="040A67F9" w14:textId="77777777" w:rsidR="00112F8C" w:rsidRPr="00CD4857" w:rsidRDefault="00112F8C" w:rsidP="00112F8C">
      <w:pPr>
        <w:jc w:val="center"/>
        <w:rPr>
          <w:b/>
          <w:sz w:val="28"/>
          <w:szCs w:val="28"/>
        </w:rPr>
      </w:pPr>
    </w:p>
    <w:p w14:paraId="1E43747B" w14:textId="77777777" w:rsidR="00112F8C" w:rsidRPr="00CD4857" w:rsidRDefault="00112F8C" w:rsidP="00112F8C">
      <w:pPr>
        <w:jc w:val="center"/>
        <w:rPr>
          <w:b/>
          <w:sz w:val="28"/>
          <w:szCs w:val="28"/>
        </w:rPr>
      </w:pPr>
      <w:r w:rsidRPr="00CD4857">
        <w:rPr>
          <w:sz w:val="28"/>
          <w:szCs w:val="28"/>
        </w:rPr>
        <w:t>от команды</w:t>
      </w:r>
      <w:r w:rsidRPr="00CD4857">
        <w:rPr>
          <w:b/>
          <w:sz w:val="28"/>
          <w:szCs w:val="28"/>
        </w:rPr>
        <w:t xml:space="preserve"> ГУО___________________________________________________</w:t>
      </w:r>
    </w:p>
    <w:p w14:paraId="1CD84EEE" w14:textId="77777777" w:rsidR="00112F8C" w:rsidRPr="00CD4857" w:rsidRDefault="00112F8C" w:rsidP="00112F8C">
      <w:pPr>
        <w:jc w:val="center"/>
        <w:rPr>
          <w:sz w:val="28"/>
          <w:szCs w:val="28"/>
        </w:rPr>
      </w:pP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082"/>
        <w:gridCol w:w="3677"/>
        <w:gridCol w:w="902"/>
        <w:gridCol w:w="1018"/>
        <w:gridCol w:w="1215"/>
      </w:tblGrid>
      <w:tr w:rsidR="00112F8C" w:rsidRPr="00CD4857" w14:paraId="68FE9DC5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3158B570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№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3354D46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Группа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EE24A20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Фамилия, имя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A428357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 xml:space="preserve">Год </w:t>
            </w:r>
            <w:proofErr w:type="spellStart"/>
            <w:r w:rsidRPr="00CD4857">
              <w:rPr>
                <w:sz w:val="28"/>
                <w:szCs w:val="28"/>
              </w:rPr>
              <w:t>рожд</w:t>
            </w:r>
            <w:proofErr w:type="spellEnd"/>
            <w:r w:rsidRPr="00CD485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59905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Разряд</w:t>
            </w:r>
          </w:p>
        </w:tc>
        <w:tc>
          <w:tcPr>
            <w:tcW w:w="1323" w:type="dxa"/>
            <w:vAlign w:val="center"/>
          </w:tcPr>
          <w:p w14:paraId="15BC0453" w14:textId="77777777" w:rsidR="00112F8C" w:rsidRPr="00CD4857" w:rsidRDefault="00112F8C" w:rsidP="00764300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Допуск врача</w:t>
            </w:r>
          </w:p>
        </w:tc>
      </w:tr>
      <w:tr w:rsidR="00112F8C" w:rsidRPr="00CD4857" w14:paraId="2C22B04F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0AF7828F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4586251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DC0AA5F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354DC66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7FF63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472D33A2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14151BF5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49D2941A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E887546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4407D160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AF82CA2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D53E1C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8BC8A5F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02DC90F0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08DE3763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FFF78F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6D0E883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774AD53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2A2AC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26B82E7F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2CF201D8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62B106A6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C5908BE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3EB123DC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CB989A9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E2F0F5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142DBA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40BDA7E4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5B3D8353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1E3E868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7F57D523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798AD7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4414A2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9D87999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61DEE155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46DEB057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81FE3A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2A6C7227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D6413C4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5718A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5F588478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28686EFC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3E776FBE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07069B27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237AD374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A0ECA07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953E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7C5555C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026FDDBF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497674BD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0696388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461C2F53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250519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57619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94836ED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4D13F65D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189A8BFB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BF8DA6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4DE7C94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65DFC3A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21B54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BFF52B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204BDC5E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11DF321E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A9264B1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D2DB232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D19DE1C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CFF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0B9BB1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6AD2A681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1951C8CF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1916BB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72DD2B81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9DAFBB6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F734B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6AECBF1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12F8C" w:rsidRPr="00CD4857" w14:paraId="47EBF234" w14:textId="77777777" w:rsidTr="00764300">
        <w:trPr>
          <w:trHeight w:val="221"/>
          <w:jc w:val="center"/>
        </w:trPr>
        <w:tc>
          <w:tcPr>
            <w:tcW w:w="456" w:type="dxa"/>
            <w:vAlign w:val="center"/>
          </w:tcPr>
          <w:p w14:paraId="2E4A876B" w14:textId="77777777" w:rsidR="00112F8C" w:rsidRPr="00CD4857" w:rsidRDefault="00112F8C" w:rsidP="00112F8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C39E4B7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408404F" w14:textId="77777777" w:rsidR="00112F8C" w:rsidRPr="00CD4857" w:rsidRDefault="00112F8C" w:rsidP="0076430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B97EC0B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73790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D2B79C9" w14:textId="77777777" w:rsidR="00112F8C" w:rsidRPr="00CD4857" w:rsidRDefault="00112F8C" w:rsidP="007643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41B79B18" w14:textId="77777777" w:rsidR="00112F8C" w:rsidRPr="00CD4857" w:rsidRDefault="00112F8C" w:rsidP="00112F8C">
      <w:pPr>
        <w:jc w:val="both"/>
        <w:rPr>
          <w:sz w:val="28"/>
          <w:szCs w:val="28"/>
        </w:rPr>
      </w:pPr>
    </w:p>
    <w:p w14:paraId="3BC5B844" w14:textId="77777777" w:rsidR="00112F8C" w:rsidRPr="00CD4857" w:rsidRDefault="00112F8C" w:rsidP="00112F8C">
      <w:pPr>
        <w:rPr>
          <w:sz w:val="28"/>
          <w:szCs w:val="28"/>
          <w:u w:val="single"/>
        </w:rPr>
      </w:pPr>
      <w:r w:rsidRPr="00CD4857">
        <w:rPr>
          <w:sz w:val="28"/>
          <w:szCs w:val="28"/>
        </w:rPr>
        <w:t>Допущено  _______ человек.             Врач _______</w:t>
      </w:r>
    </w:p>
    <w:p w14:paraId="2B3AECA9" w14:textId="77777777" w:rsidR="00112F8C" w:rsidRPr="00CD4857" w:rsidRDefault="00112F8C" w:rsidP="00112F8C">
      <w:pPr>
        <w:rPr>
          <w:sz w:val="28"/>
          <w:szCs w:val="28"/>
        </w:rPr>
      </w:pPr>
    </w:p>
    <w:p w14:paraId="0E95CEB6" w14:textId="77777777" w:rsidR="00112F8C" w:rsidRPr="00CD4857" w:rsidRDefault="00112F8C" w:rsidP="00112F8C">
      <w:pPr>
        <w:rPr>
          <w:sz w:val="28"/>
          <w:szCs w:val="28"/>
        </w:rPr>
      </w:pPr>
      <w:r w:rsidRPr="00CD4857">
        <w:rPr>
          <w:sz w:val="28"/>
          <w:szCs w:val="28"/>
        </w:rPr>
        <w:t>Представитель _____________________________ телефон ____________</w:t>
      </w:r>
    </w:p>
    <w:p w14:paraId="2427E241" w14:textId="77777777" w:rsidR="00112F8C" w:rsidRDefault="00112F8C" w:rsidP="00112F8C">
      <w:pPr>
        <w:ind w:left="4536"/>
        <w:jc w:val="right"/>
        <w:rPr>
          <w:sz w:val="28"/>
          <w:szCs w:val="28"/>
        </w:rPr>
      </w:pPr>
    </w:p>
    <w:p w14:paraId="291F8BB1" w14:textId="77777777" w:rsidR="00112F8C" w:rsidRDefault="00112F8C" w:rsidP="00112F8C">
      <w:pPr>
        <w:ind w:left="4536"/>
        <w:jc w:val="right"/>
        <w:rPr>
          <w:sz w:val="28"/>
          <w:szCs w:val="28"/>
        </w:rPr>
      </w:pPr>
    </w:p>
    <w:p w14:paraId="3A3EC1FE" w14:textId="77777777" w:rsidR="00112F8C" w:rsidRDefault="00112F8C" w:rsidP="00112F8C">
      <w:pPr>
        <w:ind w:left="4536"/>
        <w:jc w:val="right"/>
        <w:rPr>
          <w:sz w:val="28"/>
          <w:szCs w:val="28"/>
        </w:rPr>
      </w:pPr>
    </w:p>
    <w:p w14:paraId="74E49D15" w14:textId="77777777" w:rsidR="00764300" w:rsidRDefault="00764300" w:rsidP="00112F8C">
      <w:pPr>
        <w:ind w:left="4536"/>
        <w:jc w:val="right"/>
        <w:rPr>
          <w:sz w:val="28"/>
          <w:szCs w:val="28"/>
        </w:rPr>
      </w:pPr>
    </w:p>
    <w:p w14:paraId="1ACC6CAD" w14:textId="4AA9F339" w:rsidR="00112F8C" w:rsidRPr="00CD4857" w:rsidRDefault="00112F8C" w:rsidP="00112F8C">
      <w:pPr>
        <w:ind w:left="4536"/>
        <w:jc w:val="right"/>
        <w:rPr>
          <w:sz w:val="28"/>
          <w:szCs w:val="28"/>
        </w:rPr>
      </w:pPr>
      <w:r w:rsidRPr="00CD485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2F71D86E" w14:textId="77777777" w:rsidR="00112F8C" w:rsidRPr="00CD4857" w:rsidRDefault="00112F8C" w:rsidP="00112F8C">
      <w:pPr>
        <w:ind w:left="4536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>УТВЕРЖДАЮ</w:t>
      </w:r>
    </w:p>
    <w:p w14:paraId="3D88B48D" w14:textId="77777777" w:rsidR="00112F8C" w:rsidRPr="00CD4857" w:rsidRDefault="00112F8C" w:rsidP="00112F8C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 xml:space="preserve">Директор ГУО </w:t>
      </w:r>
    </w:p>
    <w:p w14:paraId="40834EBA" w14:textId="77777777" w:rsidR="00112F8C" w:rsidRPr="00CD4857" w:rsidRDefault="00112F8C" w:rsidP="00112F8C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>__________________________________</w:t>
      </w:r>
    </w:p>
    <w:p w14:paraId="087016AE" w14:textId="77777777" w:rsidR="00112F8C" w:rsidRPr="00CD4857" w:rsidRDefault="00112F8C" w:rsidP="00112F8C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>__________________________________</w:t>
      </w:r>
    </w:p>
    <w:p w14:paraId="4F22D445" w14:textId="0663C4FA" w:rsidR="00112F8C" w:rsidRPr="00CD4857" w:rsidRDefault="00112F8C" w:rsidP="00112F8C">
      <w:pPr>
        <w:ind w:left="4536"/>
        <w:rPr>
          <w:b/>
          <w:sz w:val="28"/>
          <w:szCs w:val="28"/>
        </w:rPr>
      </w:pPr>
      <w:r w:rsidRPr="00CD4857">
        <w:rPr>
          <w:sz w:val="28"/>
          <w:szCs w:val="28"/>
        </w:rPr>
        <w:t>«____» _____________202</w:t>
      </w:r>
      <w:r w:rsidR="00764300">
        <w:rPr>
          <w:sz w:val="28"/>
          <w:szCs w:val="28"/>
        </w:rPr>
        <w:t>3</w:t>
      </w:r>
      <w:r w:rsidRPr="00CD4857">
        <w:rPr>
          <w:sz w:val="28"/>
          <w:szCs w:val="28"/>
        </w:rPr>
        <w:t>г.</w:t>
      </w:r>
    </w:p>
    <w:p w14:paraId="06364AB7" w14:textId="77777777" w:rsidR="00112F8C" w:rsidRPr="00CD4857" w:rsidRDefault="00112F8C" w:rsidP="00112F8C">
      <w:pPr>
        <w:jc w:val="center"/>
        <w:rPr>
          <w:sz w:val="26"/>
          <w:szCs w:val="26"/>
        </w:rPr>
      </w:pPr>
    </w:p>
    <w:p w14:paraId="6BDCF451" w14:textId="77777777" w:rsidR="00112F8C" w:rsidRPr="00CD4857" w:rsidRDefault="00112F8C" w:rsidP="00112F8C">
      <w:pPr>
        <w:jc w:val="center"/>
        <w:rPr>
          <w:sz w:val="26"/>
          <w:szCs w:val="26"/>
        </w:rPr>
      </w:pPr>
    </w:p>
    <w:p w14:paraId="1695BD37" w14:textId="77777777" w:rsidR="00112F8C" w:rsidRPr="00CD4857" w:rsidRDefault="00112F8C" w:rsidP="00112F8C">
      <w:pPr>
        <w:jc w:val="center"/>
        <w:rPr>
          <w:sz w:val="26"/>
          <w:szCs w:val="26"/>
        </w:rPr>
      </w:pPr>
      <w:r w:rsidRPr="00CD4857">
        <w:rPr>
          <w:sz w:val="26"/>
          <w:szCs w:val="26"/>
        </w:rPr>
        <w:t>ПРОТОКОЛ</w:t>
      </w:r>
    </w:p>
    <w:p w14:paraId="0988AF24" w14:textId="77777777" w:rsidR="00112F8C" w:rsidRPr="00CD4857" w:rsidRDefault="00112F8C" w:rsidP="00112F8C">
      <w:pPr>
        <w:jc w:val="center"/>
        <w:rPr>
          <w:sz w:val="26"/>
          <w:szCs w:val="26"/>
        </w:rPr>
      </w:pPr>
      <w:r w:rsidRPr="00CD4857">
        <w:rPr>
          <w:sz w:val="26"/>
          <w:szCs w:val="26"/>
        </w:rPr>
        <w:t>от «___» _________ 20___ г.</w:t>
      </w:r>
    </w:p>
    <w:p w14:paraId="5BB3A87B" w14:textId="77777777" w:rsidR="00112F8C" w:rsidRPr="00CD4857" w:rsidRDefault="00112F8C" w:rsidP="00112F8C">
      <w:pPr>
        <w:jc w:val="both"/>
        <w:rPr>
          <w:sz w:val="26"/>
          <w:szCs w:val="26"/>
        </w:rPr>
      </w:pPr>
      <w:r w:rsidRPr="00CD4857">
        <w:rPr>
          <w:sz w:val="26"/>
          <w:szCs w:val="26"/>
        </w:rPr>
        <w:t xml:space="preserve">проверки знаний по мерам безопасности при участии команды ГУО _______________________________________ </w:t>
      </w:r>
      <w:r w:rsidRPr="004B3141">
        <w:rPr>
          <w:sz w:val="26"/>
          <w:szCs w:val="26"/>
        </w:rPr>
        <w:t>в соревнованиях по спортивному ориентированию среди учащихся Минского района</w:t>
      </w:r>
      <w:r w:rsidRPr="00CD4857">
        <w:rPr>
          <w:sz w:val="26"/>
          <w:szCs w:val="26"/>
        </w:rPr>
        <w:t xml:space="preserve"> на основании приказа от «___» __________20___ г. № ____. Ответственное лицо ________________________(ФИО) провел проверку знаний по мерам безопасности в объеме инструкции о необходимых мерах безопасности, профилактике травматизма, нормах поведения в пути следования и в период проведения соревнований.</w:t>
      </w:r>
    </w:p>
    <w:p w14:paraId="16535D90" w14:textId="77777777" w:rsidR="00112F8C" w:rsidRPr="00CD4857" w:rsidRDefault="00112F8C" w:rsidP="00112F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4674"/>
        <w:gridCol w:w="1446"/>
        <w:gridCol w:w="2410"/>
      </w:tblGrid>
      <w:tr w:rsidR="00112F8C" w:rsidRPr="00CD4857" w14:paraId="2246AB05" w14:textId="77777777" w:rsidTr="00764300">
        <w:trPr>
          <w:trHeight w:val="4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FDA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14:paraId="0587AD10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180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Фамилия, имя спортсмена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84D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2C8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 xml:space="preserve">Отметка о проверке знаний </w:t>
            </w:r>
          </w:p>
          <w:p w14:paraId="511B6035" w14:textId="77777777" w:rsidR="00112F8C" w:rsidRPr="00CD4857" w:rsidRDefault="00112F8C" w:rsidP="007643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 xml:space="preserve">(прошел, не прошел, </w:t>
            </w:r>
            <w:r>
              <w:rPr>
                <w:rFonts w:eastAsia="Calibri"/>
                <w:color w:val="000000"/>
                <w:sz w:val="26"/>
                <w:szCs w:val="26"/>
              </w:rPr>
              <w:t>подпись</w:t>
            </w:r>
            <w:r w:rsidRPr="00CD4857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</w:tr>
      <w:tr w:rsidR="00112F8C" w:rsidRPr="00CD4857" w14:paraId="1857B752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986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0D4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2DD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DEC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055A5092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D6F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174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8CB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2CA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02E1A180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4B4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8EA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5A9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743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0CCE018C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E3A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FCA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542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CC0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45AE8762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BA2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365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8F5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517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44261F92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73F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443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927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CB4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7902632E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23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E0C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561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6BF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2D25F17E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31C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C7E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FDD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3EC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7225B13C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2CF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657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AF5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3D0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55706381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05C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31D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345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FB2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52D71CB4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ECF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 w:bidi="en-US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7F6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D43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577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12F8C" w:rsidRPr="00CD4857" w14:paraId="436021D4" w14:textId="77777777" w:rsidTr="00764300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141" w14:textId="77777777" w:rsidR="00112F8C" w:rsidRPr="00CD4857" w:rsidRDefault="00112F8C" w:rsidP="00764300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 w:bidi="en-US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89E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C3F" w14:textId="77777777" w:rsidR="00112F8C" w:rsidRPr="00CD4857" w:rsidRDefault="00112F8C" w:rsidP="0076430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53A" w14:textId="77777777" w:rsidR="00112F8C" w:rsidRPr="00CD4857" w:rsidRDefault="00112F8C" w:rsidP="007643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14:paraId="59FEA119" w14:textId="77777777" w:rsidR="00112F8C" w:rsidRPr="00CD4857" w:rsidRDefault="00112F8C" w:rsidP="00112F8C">
      <w:pPr>
        <w:jc w:val="both"/>
        <w:rPr>
          <w:sz w:val="26"/>
          <w:szCs w:val="26"/>
        </w:rPr>
      </w:pPr>
    </w:p>
    <w:p w14:paraId="1877292E" w14:textId="77777777" w:rsidR="00112F8C" w:rsidRPr="00CD4857" w:rsidRDefault="00112F8C" w:rsidP="00112F8C">
      <w:pPr>
        <w:jc w:val="both"/>
        <w:rPr>
          <w:sz w:val="26"/>
          <w:szCs w:val="26"/>
        </w:rPr>
      </w:pPr>
      <w:r w:rsidRPr="00CD4857">
        <w:rPr>
          <w:sz w:val="26"/>
          <w:szCs w:val="26"/>
        </w:rPr>
        <w:t>Ответственное лицо: __________________________</w:t>
      </w:r>
      <w:proofErr w:type="gramStart"/>
      <w:r w:rsidRPr="00CD4857">
        <w:rPr>
          <w:sz w:val="26"/>
          <w:szCs w:val="26"/>
        </w:rPr>
        <w:t>_(</w:t>
      </w:r>
      <w:proofErr w:type="gramEnd"/>
      <w:r w:rsidRPr="00CD4857">
        <w:rPr>
          <w:sz w:val="26"/>
          <w:szCs w:val="26"/>
        </w:rPr>
        <w:t>_______________)__________</w:t>
      </w:r>
    </w:p>
    <w:p w14:paraId="2E738F2C" w14:textId="77777777" w:rsidR="00112F8C" w:rsidRPr="00CD4857" w:rsidRDefault="00112F8C" w:rsidP="00112F8C">
      <w:pPr>
        <w:jc w:val="both"/>
        <w:rPr>
          <w:sz w:val="20"/>
          <w:szCs w:val="20"/>
        </w:rPr>
      </w:pPr>
      <w:r w:rsidRPr="00CD4857">
        <w:rPr>
          <w:sz w:val="18"/>
          <w:szCs w:val="18"/>
        </w:rPr>
        <w:t xml:space="preserve">                                                                                          ФИО                                                    телефон                     подпись</w:t>
      </w:r>
    </w:p>
    <w:p w14:paraId="22484D13" w14:textId="77777777" w:rsidR="00112F8C" w:rsidRPr="00CD4857" w:rsidRDefault="00112F8C" w:rsidP="00112F8C"/>
    <w:p w14:paraId="4AC18D52" w14:textId="77777777" w:rsidR="00112F8C" w:rsidRPr="00CD4857" w:rsidRDefault="00112F8C" w:rsidP="00112F8C">
      <w:pPr>
        <w:rPr>
          <w:sz w:val="28"/>
          <w:szCs w:val="28"/>
        </w:rPr>
      </w:pPr>
    </w:p>
    <w:p w14:paraId="7E575E33" w14:textId="77777777" w:rsidR="00112F8C" w:rsidRDefault="00112F8C" w:rsidP="00112F8C">
      <w:pPr>
        <w:jc w:val="center"/>
        <w:rPr>
          <w:b/>
          <w:bCs/>
          <w:sz w:val="30"/>
          <w:szCs w:val="30"/>
        </w:rPr>
      </w:pPr>
    </w:p>
    <w:p w14:paraId="78C5BB71" w14:textId="77777777" w:rsidR="00112F8C" w:rsidRDefault="00112F8C" w:rsidP="00112F8C"/>
    <w:p w14:paraId="5ED64B2B" w14:textId="77777777" w:rsidR="0016567A" w:rsidRPr="0016567A" w:rsidRDefault="0016567A" w:rsidP="0016567A">
      <w:pPr>
        <w:jc w:val="right"/>
        <w:rPr>
          <w:bCs/>
          <w:sz w:val="30"/>
          <w:szCs w:val="30"/>
        </w:rPr>
      </w:pPr>
    </w:p>
    <w:sectPr w:rsidR="0016567A" w:rsidRPr="0016567A" w:rsidSect="009C4A6B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F4470"/>
    <w:multiLevelType w:val="hybridMultilevel"/>
    <w:tmpl w:val="0B60DE18"/>
    <w:lvl w:ilvl="0" w:tplc="ED0229D6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A500B69"/>
    <w:multiLevelType w:val="multilevel"/>
    <w:tmpl w:val="C498A4F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472B67"/>
    <w:multiLevelType w:val="multilevel"/>
    <w:tmpl w:val="834A3724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383C0A"/>
    <w:multiLevelType w:val="hybridMultilevel"/>
    <w:tmpl w:val="27B4997E"/>
    <w:lvl w:ilvl="0" w:tplc="50289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414A"/>
    <w:multiLevelType w:val="multilevel"/>
    <w:tmpl w:val="F6F4B402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642BEF"/>
    <w:multiLevelType w:val="hybridMultilevel"/>
    <w:tmpl w:val="ABCC2EB2"/>
    <w:lvl w:ilvl="0" w:tplc="3AF4F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366"/>
    <w:multiLevelType w:val="hybridMultilevel"/>
    <w:tmpl w:val="541E92F0"/>
    <w:lvl w:ilvl="0" w:tplc="D10694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5419"/>
    <w:multiLevelType w:val="multilevel"/>
    <w:tmpl w:val="93581DB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56B39C9"/>
    <w:multiLevelType w:val="hybridMultilevel"/>
    <w:tmpl w:val="0C382F3E"/>
    <w:lvl w:ilvl="0" w:tplc="A75CFFF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B31AC"/>
    <w:multiLevelType w:val="multilevel"/>
    <w:tmpl w:val="A1BC4D48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20558F"/>
    <w:multiLevelType w:val="multilevel"/>
    <w:tmpl w:val="1D606320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1" w15:restartNumberingAfterBreak="0">
    <w:nsid w:val="62D41C81"/>
    <w:multiLevelType w:val="hybridMultilevel"/>
    <w:tmpl w:val="450A12FC"/>
    <w:lvl w:ilvl="0" w:tplc="91ECAF8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CD77B7"/>
    <w:multiLevelType w:val="multilevel"/>
    <w:tmpl w:val="15D28472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A"/>
    <w:rsid w:val="000046FB"/>
    <w:rsid w:val="00012419"/>
    <w:rsid w:val="00043C2F"/>
    <w:rsid w:val="00052FD8"/>
    <w:rsid w:val="000534A6"/>
    <w:rsid w:val="0008010E"/>
    <w:rsid w:val="0008621B"/>
    <w:rsid w:val="000A60AA"/>
    <w:rsid w:val="000B7972"/>
    <w:rsid w:val="00101581"/>
    <w:rsid w:val="00112F8C"/>
    <w:rsid w:val="00133121"/>
    <w:rsid w:val="00152125"/>
    <w:rsid w:val="0016567A"/>
    <w:rsid w:val="0017571C"/>
    <w:rsid w:val="001E6EF8"/>
    <w:rsid w:val="00200ADB"/>
    <w:rsid w:val="00203C5F"/>
    <w:rsid w:val="002061F2"/>
    <w:rsid w:val="002108A3"/>
    <w:rsid w:val="002113CA"/>
    <w:rsid w:val="00214B69"/>
    <w:rsid w:val="00223739"/>
    <w:rsid w:val="00225040"/>
    <w:rsid w:val="00235D0B"/>
    <w:rsid w:val="00236F62"/>
    <w:rsid w:val="0024494A"/>
    <w:rsid w:val="0024770B"/>
    <w:rsid w:val="00283EEF"/>
    <w:rsid w:val="00286EC6"/>
    <w:rsid w:val="0029179A"/>
    <w:rsid w:val="002A0248"/>
    <w:rsid w:val="002A6DFC"/>
    <w:rsid w:val="002A76EB"/>
    <w:rsid w:val="002B7033"/>
    <w:rsid w:val="002D5372"/>
    <w:rsid w:val="002D7612"/>
    <w:rsid w:val="002E6746"/>
    <w:rsid w:val="00312913"/>
    <w:rsid w:val="00316B7A"/>
    <w:rsid w:val="00320CC9"/>
    <w:rsid w:val="0035788B"/>
    <w:rsid w:val="00363D7B"/>
    <w:rsid w:val="00371996"/>
    <w:rsid w:val="00376258"/>
    <w:rsid w:val="00381768"/>
    <w:rsid w:val="00386C84"/>
    <w:rsid w:val="003A3468"/>
    <w:rsid w:val="003D5655"/>
    <w:rsid w:val="003D76B4"/>
    <w:rsid w:val="003E6025"/>
    <w:rsid w:val="0042468F"/>
    <w:rsid w:val="00457112"/>
    <w:rsid w:val="004A28E3"/>
    <w:rsid w:val="004C6610"/>
    <w:rsid w:val="004D1105"/>
    <w:rsid w:val="0050411D"/>
    <w:rsid w:val="00513E63"/>
    <w:rsid w:val="0052458A"/>
    <w:rsid w:val="00531906"/>
    <w:rsid w:val="0053340B"/>
    <w:rsid w:val="00537919"/>
    <w:rsid w:val="005557A7"/>
    <w:rsid w:val="00557B78"/>
    <w:rsid w:val="00557E48"/>
    <w:rsid w:val="005744A9"/>
    <w:rsid w:val="00575A9C"/>
    <w:rsid w:val="005A3993"/>
    <w:rsid w:val="005A4B06"/>
    <w:rsid w:val="005C4C44"/>
    <w:rsid w:val="005D1980"/>
    <w:rsid w:val="005D2433"/>
    <w:rsid w:val="005E7DF2"/>
    <w:rsid w:val="00617C49"/>
    <w:rsid w:val="00621FF0"/>
    <w:rsid w:val="0062239E"/>
    <w:rsid w:val="006523FB"/>
    <w:rsid w:val="0065335C"/>
    <w:rsid w:val="00665675"/>
    <w:rsid w:val="00667E4D"/>
    <w:rsid w:val="006965EA"/>
    <w:rsid w:val="006A1F27"/>
    <w:rsid w:val="006B6724"/>
    <w:rsid w:val="006C2F8B"/>
    <w:rsid w:val="006F47AA"/>
    <w:rsid w:val="006F541C"/>
    <w:rsid w:val="007219ED"/>
    <w:rsid w:val="00731265"/>
    <w:rsid w:val="00740FDE"/>
    <w:rsid w:val="00743946"/>
    <w:rsid w:val="00764300"/>
    <w:rsid w:val="007D37F2"/>
    <w:rsid w:val="007E6E45"/>
    <w:rsid w:val="007F5017"/>
    <w:rsid w:val="00805E0E"/>
    <w:rsid w:val="008231DE"/>
    <w:rsid w:val="00830548"/>
    <w:rsid w:val="00865D75"/>
    <w:rsid w:val="008866BF"/>
    <w:rsid w:val="008D178A"/>
    <w:rsid w:val="008E1BC8"/>
    <w:rsid w:val="009A6702"/>
    <w:rsid w:val="009C4314"/>
    <w:rsid w:val="009C4A6B"/>
    <w:rsid w:val="009D0251"/>
    <w:rsid w:val="009D1B61"/>
    <w:rsid w:val="009F16A9"/>
    <w:rsid w:val="00A15D98"/>
    <w:rsid w:val="00A32AFD"/>
    <w:rsid w:val="00A4241D"/>
    <w:rsid w:val="00A61C68"/>
    <w:rsid w:val="00A76684"/>
    <w:rsid w:val="00A86C10"/>
    <w:rsid w:val="00AA7998"/>
    <w:rsid w:val="00AD2B11"/>
    <w:rsid w:val="00AE473B"/>
    <w:rsid w:val="00AF5F41"/>
    <w:rsid w:val="00B114A0"/>
    <w:rsid w:val="00B20844"/>
    <w:rsid w:val="00B30892"/>
    <w:rsid w:val="00B7489A"/>
    <w:rsid w:val="00B837EA"/>
    <w:rsid w:val="00B9695E"/>
    <w:rsid w:val="00C046C5"/>
    <w:rsid w:val="00C161FD"/>
    <w:rsid w:val="00C444FD"/>
    <w:rsid w:val="00C77700"/>
    <w:rsid w:val="00CA7F52"/>
    <w:rsid w:val="00CB65C3"/>
    <w:rsid w:val="00CD4857"/>
    <w:rsid w:val="00D428DE"/>
    <w:rsid w:val="00D43461"/>
    <w:rsid w:val="00D44B2D"/>
    <w:rsid w:val="00D52AB6"/>
    <w:rsid w:val="00D7304E"/>
    <w:rsid w:val="00E02D7F"/>
    <w:rsid w:val="00E15115"/>
    <w:rsid w:val="00E23A38"/>
    <w:rsid w:val="00E4290B"/>
    <w:rsid w:val="00E561C5"/>
    <w:rsid w:val="00E57A54"/>
    <w:rsid w:val="00E63B33"/>
    <w:rsid w:val="00E64C95"/>
    <w:rsid w:val="00E739B7"/>
    <w:rsid w:val="00EA31DB"/>
    <w:rsid w:val="00EB462A"/>
    <w:rsid w:val="00EC0962"/>
    <w:rsid w:val="00EF437D"/>
    <w:rsid w:val="00F06974"/>
    <w:rsid w:val="00F10698"/>
    <w:rsid w:val="00F13A0E"/>
    <w:rsid w:val="00F15507"/>
    <w:rsid w:val="00F42C89"/>
    <w:rsid w:val="00F434C4"/>
    <w:rsid w:val="00FA132C"/>
    <w:rsid w:val="00FA7EB0"/>
    <w:rsid w:val="00FC456A"/>
    <w:rsid w:val="00FD7BEF"/>
    <w:rsid w:val="00FE2498"/>
    <w:rsid w:val="00FE30F5"/>
    <w:rsid w:val="00FE48C1"/>
    <w:rsid w:val="00FF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535CA"/>
  <w15:docId w15:val="{AB0D16DC-2D5A-40E4-9111-248E81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B7A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6B7A"/>
    <w:pPr>
      <w:keepNext/>
      <w:jc w:val="center"/>
      <w:outlineLvl w:val="1"/>
    </w:pPr>
    <w:rPr>
      <w:rFonts w:ascii="Bookman Old Style" w:hAnsi="Bookman Old Style" w:cs="Bookman Old Style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16B7A"/>
    <w:pPr>
      <w:keepNext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16B7A"/>
    <w:pPr>
      <w:keepNext/>
      <w:jc w:val="center"/>
      <w:outlineLvl w:val="3"/>
    </w:pPr>
    <w:rPr>
      <w:rFonts w:ascii="Bookman Old Style" w:hAnsi="Bookman Old Style" w:cs="Bookman Old Style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16B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B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styleId="a3">
    <w:name w:val="Hyperlink"/>
    <w:uiPriority w:val="99"/>
    <w:rsid w:val="007219ED"/>
    <w:rPr>
      <w:color w:val="0000FF"/>
      <w:u w:val="single"/>
    </w:rPr>
  </w:style>
  <w:style w:type="paragraph" w:styleId="a4">
    <w:name w:val="No Spacing"/>
    <w:qFormat/>
    <w:rsid w:val="007219ED"/>
    <w:rPr>
      <w:rFonts w:eastAsia="Times New Roman" w:cs="Calibri"/>
      <w:sz w:val="22"/>
      <w:szCs w:val="22"/>
    </w:rPr>
  </w:style>
  <w:style w:type="paragraph" w:customStyle="1" w:styleId="a5">
    <w:name w:val="Стиль"/>
    <w:basedOn w:val="a"/>
    <w:next w:val="a6"/>
    <w:link w:val="a7"/>
    <w:uiPriority w:val="99"/>
    <w:rsid w:val="007219ED"/>
    <w:pPr>
      <w:jc w:val="center"/>
    </w:pPr>
    <w:rPr>
      <w:rFonts w:ascii="Arial" w:eastAsia="Calibri" w:hAnsi="Arial" w:cs="Arial"/>
      <w:sz w:val="28"/>
      <w:szCs w:val="28"/>
    </w:rPr>
  </w:style>
  <w:style w:type="character" w:customStyle="1" w:styleId="a7">
    <w:name w:val="Название Знак"/>
    <w:link w:val="a5"/>
    <w:locked/>
    <w:rsid w:val="007219ED"/>
    <w:rPr>
      <w:rFonts w:ascii="Arial" w:hAnsi="Arial" w:cs="Arial"/>
      <w:sz w:val="28"/>
      <w:szCs w:val="28"/>
      <w:lang w:val="ru-RU" w:eastAsia="ru-RU"/>
    </w:rPr>
  </w:style>
  <w:style w:type="paragraph" w:styleId="a8">
    <w:name w:val="Normal (Web)"/>
    <w:basedOn w:val="a"/>
    <w:rsid w:val="007219E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19ED"/>
    <w:pPr>
      <w:ind w:left="720"/>
    </w:pPr>
  </w:style>
  <w:style w:type="paragraph" w:styleId="a6">
    <w:name w:val="Title"/>
    <w:basedOn w:val="a"/>
    <w:next w:val="a"/>
    <w:link w:val="aa"/>
    <w:qFormat/>
    <w:rsid w:val="007219ED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6"/>
    <w:locked/>
    <w:rsid w:val="007219ED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3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231DE"/>
    <w:rPr>
      <w:rFonts w:ascii="Segoe UI" w:eastAsia="Times New Roman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F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raz@minsk-roo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7639-F825-4CBF-8F97-0AF9A218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2018-09-28T12:26:00Z</cp:lastPrinted>
  <dcterms:created xsi:type="dcterms:W3CDTF">2023-04-10T12:51:00Z</dcterms:created>
  <dcterms:modified xsi:type="dcterms:W3CDTF">2023-04-10T12:51:00Z</dcterms:modified>
</cp:coreProperties>
</file>